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E71B4" w14:textId="56CCC772" w:rsidR="00383115" w:rsidRPr="00B15AA5" w:rsidRDefault="00383115" w:rsidP="00383115">
      <w:pPr>
        <w:spacing w:line="240" w:lineRule="auto"/>
        <w:jc w:val="center"/>
        <w:rPr>
          <w:b/>
          <w:caps/>
          <w:szCs w:val="24"/>
        </w:rPr>
      </w:pPr>
      <w:r w:rsidRPr="00B15AA5">
        <w:rPr>
          <w:b/>
          <w:caps/>
          <w:szCs w:val="24"/>
        </w:rPr>
        <w:t>PREKIŲ pirkimo</w:t>
      </w:r>
      <w:r w:rsidRPr="00B15AA5">
        <w:rPr>
          <w:rFonts w:eastAsia="Arial"/>
          <w:szCs w:val="24"/>
        </w:rPr>
        <w:t>–</w:t>
      </w:r>
      <w:r w:rsidRPr="00B15AA5">
        <w:rPr>
          <w:b/>
          <w:caps/>
          <w:szCs w:val="24"/>
        </w:rPr>
        <w:t xml:space="preserve">pardavimo sutarties </w:t>
      </w:r>
    </w:p>
    <w:p w14:paraId="4ADCFDFA" w14:textId="3C75AF33" w:rsidR="00383115" w:rsidRPr="00B15AA5" w:rsidRDefault="00383115" w:rsidP="00383115">
      <w:pPr>
        <w:spacing w:line="240" w:lineRule="auto"/>
        <w:jc w:val="center"/>
        <w:rPr>
          <w:b/>
          <w:caps/>
          <w:szCs w:val="24"/>
        </w:rPr>
      </w:pPr>
      <w:r w:rsidRPr="00B15AA5">
        <w:rPr>
          <w:b/>
          <w:caps/>
          <w:szCs w:val="24"/>
        </w:rPr>
        <w:t>SPECIALIOSIOS sąlygos</w:t>
      </w:r>
    </w:p>
    <w:p w14:paraId="1B0835C4" w14:textId="77777777" w:rsidR="00383115" w:rsidRPr="00B15AA5" w:rsidRDefault="00383115" w:rsidP="00383115">
      <w:pPr>
        <w:spacing w:line="240" w:lineRule="auto"/>
        <w:jc w:val="center"/>
        <w:rPr>
          <w:b/>
          <w:caps/>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99"/>
        <w:gridCol w:w="1382"/>
        <w:gridCol w:w="1149"/>
        <w:gridCol w:w="614"/>
        <w:gridCol w:w="4772"/>
      </w:tblGrid>
      <w:tr w:rsidR="000A2294" w:rsidRPr="00B15AA5" w14:paraId="6AD5C2DF" w14:textId="77777777" w:rsidTr="004535D6">
        <w:trPr>
          <w:trHeight w:val="551"/>
        </w:trPr>
        <w:tc>
          <w:tcPr>
            <w:tcW w:w="1760" w:type="dxa"/>
          </w:tcPr>
          <w:p w14:paraId="250360CB"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pavadinimas</w:t>
            </w:r>
          </w:p>
        </w:tc>
        <w:tc>
          <w:tcPr>
            <w:tcW w:w="8016" w:type="dxa"/>
            <w:gridSpan w:val="5"/>
          </w:tcPr>
          <w:p w14:paraId="0C72B7E5" w14:textId="189380E0" w:rsidR="00E62F14" w:rsidRPr="00E62F14" w:rsidRDefault="00E62F14" w:rsidP="00E62F14">
            <w:pPr>
              <w:tabs>
                <w:tab w:val="left" w:pos="9639"/>
              </w:tabs>
              <w:spacing w:after="120" w:line="240" w:lineRule="auto"/>
              <w:ind w:right="49" w:firstLine="0"/>
              <w:contextualSpacing/>
              <w:jc w:val="center"/>
              <w:rPr>
                <w:rFonts w:eastAsiaTheme="minorEastAsia"/>
                <w:b/>
                <w:bCs/>
                <w:szCs w:val="24"/>
                <w:shd w:val="clear" w:color="auto" w:fill="FFFFFF"/>
                <w:lang w:eastAsia="lt-LT"/>
              </w:rPr>
            </w:pPr>
            <w:r w:rsidRPr="00E62F14">
              <w:rPr>
                <w:rFonts w:eastAsiaTheme="minorEastAsia"/>
                <w:b/>
                <w:bCs/>
                <w:szCs w:val="24"/>
                <w:shd w:val="clear" w:color="auto" w:fill="FFFFFF"/>
                <w:lang w:eastAsia="lt-LT"/>
              </w:rPr>
              <w:t xml:space="preserve">Bortinis automobilis iki 3,5 t </w:t>
            </w:r>
          </w:p>
          <w:p w14:paraId="0DA51541" w14:textId="73CA1C17" w:rsidR="000A2294" w:rsidRPr="00B15AA5" w:rsidRDefault="000A2294" w:rsidP="005C21B6">
            <w:pPr>
              <w:spacing w:line="240" w:lineRule="auto"/>
              <w:ind w:firstLine="0"/>
              <w:jc w:val="center"/>
              <w:rPr>
                <w:b/>
                <w:bCs/>
                <w:kern w:val="2"/>
                <w:szCs w:val="24"/>
              </w:rPr>
            </w:pPr>
          </w:p>
        </w:tc>
      </w:tr>
      <w:tr w:rsidR="000A2294" w:rsidRPr="00B15AA5" w14:paraId="56A847FB" w14:textId="77777777" w:rsidTr="004535D6">
        <w:trPr>
          <w:trHeight w:val="554"/>
        </w:trPr>
        <w:tc>
          <w:tcPr>
            <w:tcW w:w="1760" w:type="dxa"/>
          </w:tcPr>
          <w:p w14:paraId="0A32A17C" w14:textId="77777777" w:rsidR="000A2294" w:rsidRPr="00B15AA5" w:rsidRDefault="000A2294" w:rsidP="00976DCE">
            <w:pPr>
              <w:spacing w:line="240" w:lineRule="auto"/>
              <w:ind w:firstLine="0"/>
              <w:jc w:val="center"/>
              <w:rPr>
                <w:b/>
                <w:bCs/>
                <w:kern w:val="2"/>
                <w:szCs w:val="24"/>
              </w:rPr>
            </w:pPr>
          </w:p>
          <w:p w14:paraId="5369DB53"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data</w:t>
            </w:r>
          </w:p>
        </w:tc>
        <w:tc>
          <w:tcPr>
            <w:tcW w:w="1481" w:type="dxa"/>
            <w:gridSpan w:val="2"/>
          </w:tcPr>
          <w:p w14:paraId="1F0FF1B8" w14:textId="77777777" w:rsidR="000A2294" w:rsidRPr="00B15AA5" w:rsidRDefault="000A2294" w:rsidP="00976DCE">
            <w:pPr>
              <w:spacing w:line="240" w:lineRule="auto"/>
              <w:ind w:firstLine="0"/>
              <w:rPr>
                <w:kern w:val="2"/>
                <w:szCs w:val="24"/>
              </w:rPr>
            </w:pPr>
            <w:r w:rsidRPr="00B15AA5">
              <w:rPr>
                <w:kern w:val="2"/>
                <w:szCs w:val="24"/>
              </w:rPr>
              <w:t>Nurodyta Prekių pirkimo–pardavimo sutarties specialiųjų sąlygų 10.1. punkte</w:t>
            </w:r>
          </w:p>
        </w:tc>
        <w:tc>
          <w:tcPr>
            <w:tcW w:w="1763" w:type="dxa"/>
            <w:gridSpan w:val="2"/>
          </w:tcPr>
          <w:p w14:paraId="41B8EF45" w14:textId="77777777" w:rsidR="000A2294" w:rsidRPr="00B15AA5" w:rsidRDefault="000A2294" w:rsidP="00976DCE">
            <w:pPr>
              <w:spacing w:line="240" w:lineRule="auto"/>
              <w:ind w:firstLine="0"/>
              <w:jc w:val="center"/>
              <w:rPr>
                <w:b/>
                <w:bCs/>
                <w:kern w:val="2"/>
                <w:szCs w:val="24"/>
              </w:rPr>
            </w:pPr>
          </w:p>
          <w:p w14:paraId="6EBFF238"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numeris</w:t>
            </w:r>
          </w:p>
        </w:tc>
        <w:tc>
          <w:tcPr>
            <w:tcW w:w="4772" w:type="dxa"/>
          </w:tcPr>
          <w:p w14:paraId="54BC4B79" w14:textId="77777777" w:rsidR="000A2294" w:rsidRPr="00B15AA5" w:rsidRDefault="000A2294" w:rsidP="00976DCE">
            <w:pPr>
              <w:spacing w:line="240" w:lineRule="auto"/>
              <w:ind w:firstLine="0"/>
              <w:rPr>
                <w:kern w:val="2"/>
                <w:szCs w:val="24"/>
              </w:rPr>
            </w:pPr>
            <w:r w:rsidRPr="00B15AA5">
              <w:rPr>
                <w:kern w:val="2"/>
                <w:szCs w:val="24"/>
              </w:rPr>
              <w:t>6.8-PS-</w:t>
            </w:r>
          </w:p>
        </w:tc>
      </w:tr>
      <w:tr w:rsidR="000A2294" w:rsidRPr="00B15AA5" w14:paraId="3DF01FCE" w14:textId="77777777" w:rsidTr="004535D6">
        <w:tc>
          <w:tcPr>
            <w:tcW w:w="9776" w:type="dxa"/>
            <w:gridSpan w:val="6"/>
          </w:tcPr>
          <w:p w14:paraId="10DE5F06" w14:textId="4730DFEF" w:rsidR="000A2294" w:rsidRPr="00B15AA5" w:rsidRDefault="000A2294" w:rsidP="00D04CD5">
            <w:pPr>
              <w:pStyle w:val="ListParagraph"/>
              <w:numPr>
                <w:ilvl w:val="0"/>
                <w:numId w:val="35"/>
              </w:numPr>
              <w:spacing w:before="120" w:after="120" w:line="240" w:lineRule="auto"/>
              <w:jc w:val="center"/>
              <w:rPr>
                <w:b/>
                <w:bCs/>
                <w:kern w:val="2"/>
                <w:szCs w:val="24"/>
              </w:rPr>
            </w:pPr>
            <w:r w:rsidRPr="00B15AA5">
              <w:rPr>
                <w:b/>
                <w:bCs/>
                <w:kern w:val="2"/>
                <w:szCs w:val="24"/>
              </w:rPr>
              <w:t>SUTARTIES ŠALYS</w:t>
            </w:r>
          </w:p>
        </w:tc>
      </w:tr>
      <w:tr w:rsidR="000A2294" w:rsidRPr="00B15AA5" w14:paraId="5521EC54" w14:textId="77777777" w:rsidTr="004535D6">
        <w:tc>
          <w:tcPr>
            <w:tcW w:w="1859" w:type="dxa"/>
            <w:gridSpan w:val="2"/>
            <w:vMerge w:val="restart"/>
          </w:tcPr>
          <w:p w14:paraId="4000E546" w14:textId="77777777" w:rsidR="000A2294" w:rsidRPr="00B15AA5" w:rsidRDefault="000A2294" w:rsidP="00976DCE">
            <w:pPr>
              <w:spacing w:line="240" w:lineRule="auto"/>
              <w:ind w:firstLine="0"/>
              <w:jc w:val="center"/>
              <w:rPr>
                <w:b/>
                <w:bCs/>
                <w:kern w:val="2"/>
                <w:szCs w:val="24"/>
              </w:rPr>
            </w:pPr>
          </w:p>
          <w:p w14:paraId="7D68742F" w14:textId="77777777" w:rsidR="000A2294" w:rsidRPr="00B15AA5" w:rsidRDefault="000A2294" w:rsidP="00976DCE">
            <w:pPr>
              <w:spacing w:line="240" w:lineRule="auto"/>
              <w:ind w:firstLine="0"/>
              <w:jc w:val="center"/>
              <w:rPr>
                <w:b/>
                <w:bCs/>
                <w:kern w:val="2"/>
                <w:szCs w:val="24"/>
              </w:rPr>
            </w:pPr>
          </w:p>
          <w:p w14:paraId="2B3E3366" w14:textId="77777777" w:rsidR="000A2294" w:rsidRPr="00B15AA5" w:rsidRDefault="000A2294" w:rsidP="00976DCE">
            <w:pPr>
              <w:spacing w:line="240" w:lineRule="auto"/>
              <w:ind w:firstLine="0"/>
              <w:jc w:val="center"/>
              <w:rPr>
                <w:b/>
                <w:bCs/>
                <w:kern w:val="2"/>
                <w:szCs w:val="24"/>
              </w:rPr>
            </w:pPr>
          </w:p>
          <w:p w14:paraId="0C46A181" w14:textId="77777777" w:rsidR="000A2294" w:rsidRPr="00B15AA5" w:rsidRDefault="000A2294" w:rsidP="00976DCE">
            <w:pPr>
              <w:spacing w:line="240" w:lineRule="auto"/>
              <w:ind w:firstLine="0"/>
              <w:jc w:val="center"/>
              <w:rPr>
                <w:b/>
                <w:bCs/>
                <w:kern w:val="2"/>
                <w:szCs w:val="24"/>
              </w:rPr>
            </w:pPr>
          </w:p>
          <w:p w14:paraId="0CAE965A" w14:textId="77777777" w:rsidR="000A2294" w:rsidRPr="00B15AA5" w:rsidRDefault="000A2294" w:rsidP="00976DCE">
            <w:pPr>
              <w:spacing w:line="240" w:lineRule="auto"/>
              <w:ind w:firstLine="0"/>
              <w:jc w:val="center"/>
              <w:rPr>
                <w:b/>
                <w:bCs/>
                <w:kern w:val="2"/>
                <w:szCs w:val="24"/>
              </w:rPr>
            </w:pPr>
            <w:r w:rsidRPr="00B15AA5">
              <w:rPr>
                <w:b/>
                <w:bCs/>
                <w:kern w:val="2"/>
                <w:szCs w:val="24"/>
              </w:rPr>
              <w:t>Pirkėjas</w:t>
            </w:r>
          </w:p>
        </w:tc>
        <w:tc>
          <w:tcPr>
            <w:tcW w:w="2531" w:type="dxa"/>
            <w:gridSpan w:val="2"/>
          </w:tcPr>
          <w:p w14:paraId="20CAAEEC" w14:textId="77777777" w:rsidR="000A2294" w:rsidRPr="00B15AA5" w:rsidRDefault="000A2294" w:rsidP="00976DCE">
            <w:pPr>
              <w:spacing w:line="240" w:lineRule="auto"/>
              <w:ind w:firstLine="0"/>
              <w:rPr>
                <w:kern w:val="2"/>
                <w:szCs w:val="24"/>
              </w:rPr>
            </w:pPr>
            <w:r w:rsidRPr="00B15AA5">
              <w:rPr>
                <w:kern w:val="2"/>
                <w:szCs w:val="24"/>
              </w:rPr>
              <w:t>Pavadinimas</w:t>
            </w:r>
          </w:p>
        </w:tc>
        <w:tc>
          <w:tcPr>
            <w:tcW w:w="5386" w:type="dxa"/>
            <w:gridSpan w:val="2"/>
          </w:tcPr>
          <w:p w14:paraId="1AA55E5E" w14:textId="77777777" w:rsidR="000A2294" w:rsidRPr="00B15AA5" w:rsidRDefault="000A2294" w:rsidP="00976DCE">
            <w:pPr>
              <w:spacing w:line="240" w:lineRule="auto"/>
              <w:ind w:firstLine="0"/>
              <w:jc w:val="center"/>
              <w:rPr>
                <w:b/>
                <w:bCs/>
                <w:kern w:val="2"/>
                <w:szCs w:val="24"/>
              </w:rPr>
            </w:pPr>
            <w:r w:rsidRPr="00B15AA5">
              <w:rPr>
                <w:b/>
                <w:bCs/>
                <w:kern w:val="2"/>
                <w:szCs w:val="24"/>
              </w:rPr>
              <w:t>UAB „Kauno švara“</w:t>
            </w:r>
          </w:p>
        </w:tc>
      </w:tr>
      <w:tr w:rsidR="000A2294" w:rsidRPr="00B15AA5" w14:paraId="68CD4C16" w14:textId="77777777" w:rsidTr="004535D6">
        <w:tc>
          <w:tcPr>
            <w:tcW w:w="1859" w:type="dxa"/>
            <w:gridSpan w:val="2"/>
            <w:vMerge/>
          </w:tcPr>
          <w:p w14:paraId="1174247E" w14:textId="77777777" w:rsidR="000A2294" w:rsidRPr="00B15AA5" w:rsidRDefault="000A2294" w:rsidP="00976DCE">
            <w:pPr>
              <w:spacing w:line="240" w:lineRule="auto"/>
              <w:ind w:firstLine="0"/>
              <w:jc w:val="center"/>
              <w:rPr>
                <w:kern w:val="2"/>
                <w:szCs w:val="24"/>
              </w:rPr>
            </w:pPr>
          </w:p>
        </w:tc>
        <w:tc>
          <w:tcPr>
            <w:tcW w:w="2531" w:type="dxa"/>
            <w:gridSpan w:val="2"/>
          </w:tcPr>
          <w:p w14:paraId="2FA89E50" w14:textId="77777777" w:rsidR="000A2294" w:rsidRPr="00B15AA5" w:rsidRDefault="000A2294" w:rsidP="00976DCE">
            <w:pPr>
              <w:spacing w:line="240" w:lineRule="auto"/>
              <w:ind w:firstLine="0"/>
              <w:rPr>
                <w:kern w:val="2"/>
                <w:szCs w:val="24"/>
              </w:rPr>
            </w:pPr>
            <w:r w:rsidRPr="00B15AA5">
              <w:rPr>
                <w:kern w:val="2"/>
                <w:szCs w:val="24"/>
              </w:rPr>
              <w:t>Juridinio asmens kodas</w:t>
            </w:r>
          </w:p>
        </w:tc>
        <w:tc>
          <w:tcPr>
            <w:tcW w:w="5386" w:type="dxa"/>
            <w:gridSpan w:val="2"/>
          </w:tcPr>
          <w:p w14:paraId="72CE20CD" w14:textId="77777777" w:rsidR="000A2294" w:rsidRPr="00B15AA5" w:rsidRDefault="000A2294" w:rsidP="00976DCE">
            <w:pPr>
              <w:spacing w:line="240" w:lineRule="auto"/>
              <w:ind w:firstLine="0"/>
              <w:jc w:val="center"/>
              <w:rPr>
                <w:kern w:val="2"/>
                <w:szCs w:val="24"/>
              </w:rPr>
            </w:pPr>
            <w:r w:rsidRPr="00B15AA5">
              <w:rPr>
                <w:spacing w:val="-4"/>
                <w:szCs w:val="24"/>
              </w:rPr>
              <w:t>132616649</w:t>
            </w:r>
          </w:p>
        </w:tc>
      </w:tr>
      <w:tr w:rsidR="000A2294" w:rsidRPr="00B15AA5" w14:paraId="1C864926" w14:textId="77777777" w:rsidTr="004535D6">
        <w:tc>
          <w:tcPr>
            <w:tcW w:w="1859" w:type="dxa"/>
            <w:gridSpan w:val="2"/>
            <w:vMerge/>
          </w:tcPr>
          <w:p w14:paraId="26ECCC53" w14:textId="77777777" w:rsidR="000A2294" w:rsidRPr="00B15AA5" w:rsidRDefault="000A2294" w:rsidP="00976DCE">
            <w:pPr>
              <w:spacing w:line="240" w:lineRule="auto"/>
              <w:ind w:firstLine="0"/>
              <w:jc w:val="center"/>
              <w:rPr>
                <w:kern w:val="2"/>
                <w:szCs w:val="24"/>
              </w:rPr>
            </w:pPr>
          </w:p>
        </w:tc>
        <w:tc>
          <w:tcPr>
            <w:tcW w:w="2531" w:type="dxa"/>
            <w:gridSpan w:val="2"/>
          </w:tcPr>
          <w:p w14:paraId="656747F1" w14:textId="77777777" w:rsidR="000A2294" w:rsidRPr="00B15AA5" w:rsidRDefault="000A2294" w:rsidP="00976DCE">
            <w:pPr>
              <w:spacing w:line="240" w:lineRule="auto"/>
              <w:ind w:firstLine="0"/>
              <w:rPr>
                <w:kern w:val="2"/>
                <w:szCs w:val="24"/>
              </w:rPr>
            </w:pPr>
            <w:r w:rsidRPr="00B15AA5">
              <w:rPr>
                <w:kern w:val="2"/>
                <w:szCs w:val="24"/>
              </w:rPr>
              <w:t>Adresas</w:t>
            </w:r>
          </w:p>
        </w:tc>
        <w:tc>
          <w:tcPr>
            <w:tcW w:w="5386" w:type="dxa"/>
            <w:gridSpan w:val="2"/>
          </w:tcPr>
          <w:p w14:paraId="463FE6CE" w14:textId="77777777" w:rsidR="000A2294" w:rsidRPr="00B15AA5" w:rsidRDefault="000A2294" w:rsidP="00976DCE">
            <w:pPr>
              <w:spacing w:line="240" w:lineRule="auto"/>
              <w:ind w:firstLine="0"/>
              <w:jc w:val="center"/>
              <w:rPr>
                <w:kern w:val="2"/>
                <w:szCs w:val="24"/>
              </w:rPr>
            </w:pPr>
            <w:r w:rsidRPr="00B15AA5">
              <w:rPr>
                <w:kern w:val="2"/>
                <w:szCs w:val="24"/>
              </w:rPr>
              <w:t>Statybininkų g. 3, Kaunas</w:t>
            </w:r>
          </w:p>
        </w:tc>
      </w:tr>
      <w:tr w:rsidR="000A2294" w:rsidRPr="00B15AA5" w14:paraId="2F3F601D" w14:textId="77777777" w:rsidTr="004535D6">
        <w:tc>
          <w:tcPr>
            <w:tcW w:w="1859" w:type="dxa"/>
            <w:gridSpan w:val="2"/>
            <w:vMerge/>
          </w:tcPr>
          <w:p w14:paraId="66B10840" w14:textId="77777777" w:rsidR="000A2294" w:rsidRPr="00B15AA5" w:rsidRDefault="000A2294" w:rsidP="00976DCE">
            <w:pPr>
              <w:spacing w:line="240" w:lineRule="auto"/>
              <w:ind w:firstLine="0"/>
              <w:jc w:val="center"/>
              <w:rPr>
                <w:kern w:val="2"/>
                <w:szCs w:val="24"/>
              </w:rPr>
            </w:pPr>
          </w:p>
        </w:tc>
        <w:tc>
          <w:tcPr>
            <w:tcW w:w="2531" w:type="dxa"/>
            <w:gridSpan w:val="2"/>
          </w:tcPr>
          <w:p w14:paraId="30966A19" w14:textId="77777777" w:rsidR="000A2294" w:rsidRPr="00B15AA5" w:rsidRDefault="000A2294" w:rsidP="00976DCE">
            <w:pPr>
              <w:spacing w:line="240" w:lineRule="auto"/>
              <w:ind w:firstLine="0"/>
              <w:rPr>
                <w:kern w:val="2"/>
                <w:szCs w:val="24"/>
              </w:rPr>
            </w:pPr>
            <w:r w:rsidRPr="00B15AA5">
              <w:rPr>
                <w:kern w:val="2"/>
                <w:szCs w:val="24"/>
              </w:rPr>
              <w:t>PVM mokėtojo kodas</w:t>
            </w:r>
          </w:p>
        </w:tc>
        <w:tc>
          <w:tcPr>
            <w:tcW w:w="5386" w:type="dxa"/>
            <w:gridSpan w:val="2"/>
          </w:tcPr>
          <w:p w14:paraId="15711BAC" w14:textId="77777777" w:rsidR="000A2294" w:rsidRPr="00B15AA5" w:rsidRDefault="000A2294" w:rsidP="00976DCE">
            <w:pPr>
              <w:spacing w:line="240" w:lineRule="auto"/>
              <w:ind w:firstLine="0"/>
              <w:jc w:val="center"/>
              <w:rPr>
                <w:kern w:val="2"/>
                <w:szCs w:val="24"/>
              </w:rPr>
            </w:pPr>
            <w:r w:rsidRPr="00B15AA5">
              <w:rPr>
                <w:kern w:val="2"/>
                <w:szCs w:val="24"/>
              </w:rPr>
              <w:t>LT326166414</w:t>
            </w:r>
          </w:p>
        </w:tc>
      </w:tr>
      <w:tr w:rsidR="000A2294" w:rsidRPr="00B15AA5" w14:paraId="533DCEA1" w14:textId="77777777" w:rsidTr="004535D6">
        <w:tc>
          <w:tcPr>
            <w:tcW w:w="1859" w:type="dxa"/>
            <w:gridSpan w:val="2"/>
            <w:vMerge/>
          </w:tcPr>
          <w:p w14:paraId="2D570F14" w14:textId="77777777" w:rsidR="000A2294" w:rsidRPr="00B15AA5" w:rsidRDefault="000A2294" w:rsidP="00976DCE">
            <w:pPr>
              <w:spacing w:line="240" w:lineRule="auto"/>
              <w:ind w:firstLine="0"/>
              <w:jc w:val="center"/>
              <w:rPr>
                <w:kern w:val="2"/>
                <w:szCs w:val="24"/>
              </w:rPr>
            </w:pPr>
          </w:p>
        </w:tc>
        <w:tc>
          <w:tcPr>
            <w:tcW w:w="2531" w:type="dxa"/>
            <w:gridSpan w:val="2"/>
          </w:tcPr>
          <w:p w14:paraId="7FEA443C" w14:textId="77777777" w:rsidR="000A2294" w:rsidRPr="00B15AA5" w:rsidRDefault="000A2294" w:rsidP="00976DCE">
            <w:pPr>
              <w:spacing w:line="240" w:lineRule="auto"/>
              <w:ind w:firstLine="0"/>
              <w:rPr>
                <w:kern w:val="2"/>
                <w:szCs w:val="24"/>
              </w:rPr>
            </w:pPr>
            <w:r w:rsidRPr="00B15AA5">
              <w:rPr>
                <w:kern w:val="2"/>
                <w:szCs w:val="24"/>
              </w:rPr>
              <w:t>Atsiskaitomoji sąskaita</w:t>
            </w:r>
          </w:p>
        </w:tc>
        <w:tc>
          <w:tcPr>
            <w:tcW w:w="5386" w:type="dxa"/>
            <w:gridSpan w:val="2"/>
          </w:tcPr>
          <w:p w14:paraId="5948A70F" w14:textId="77777777" w:rsidR="000A2294" w:rsidRPr="00B15AA5" w:rsidRDefault="000A2294" w:rsidP="00976DCE">
            <w:pPr>
              <w:spacing w:line="240" w:lineRule="auto"/>
              <w:ind w:firstLine="0"/>
              <w:jc w:val="center"/>
              <w:rPr>
                <w:kern w:val="2"/>
                <w:szCs w:val="24"/>
              </w:rPr>
            </w:pPr>
            <w:r w:rsidRPr="00B15AA5">
              <w:rPr>
                <w:kern w:val="2"/>
                <w:szCs w:val="24"/>
              </w:rPr>
              <w:t>A/s LT827300010002279438</w:t>
            </w:r>
          </w:p>
        </w:tc>
      </w:tr>
      <w:tr w:rsidR="000A2294" w:rsidRPr="00B15AA5" w14:paraId="20AF6E09" w14:textId="77777777" w:rsidTr="004535D6">
        <w:tc>
          <w:tcPr>
            <w:tcW w:w="1859" w:type="dxa"/>
            <w:gridSpan w:val="2"/>
            <w:vMerge/>
          </w:tcPr>
          <w:p w14:paraId="052CCAB6" w14:textId="77777777" w:rsidR="000A2294" w:rsidRPr="00B15AA5" w:rsidRDefault="000A2294" w:rsidP="00976DCE">
            <w:pPr>
              <w:spacing w:line="240" w:lineRule="auto"/>
              <w:ind w:firstLine="0"/>
              <w:jc w:val="center"/>
              <w:rPr>
                <w:kern w:val="2"/>
                <w:szCs w:val="24"/>
              </w:rPr>
            </w:pPr>
          </w:p>
        </w:tc>
        <w:tc>
          <w:tcPr>
            <w:tcW w:w="2531" w:type="dxa"/>
            <w:gridSpan w:val="2"/>
          </w:tcPr>
          <w:p w14:paraId="226961E4" w14:textId="77777777" w:rsidR="000A2294" w:rsidRPr="00B15AA5" w:rsidRDefault="000A2294" w:rsidP="00976DCE">
            <w:pPr>
              <w:spacing w:line="240" w:lineRule="auto"/>
              <w:ind w:firstLine="0"/>
              <w:rPr>
                <w:kern w:val="2"/>
                <w:szCs w:val="24"/>
              </w:rPr>
            </w:pPr>
            <w:r w:rsidRPr="00B15AA5">
              <w:rPr>
                <w:kern w:val="2"/>
                <w:szCs w:val="24"/>
              </w:rPr>
              <w:t>Bankas, banko kodas</w:t>
            </w:r>
          </w:p>
        </w:tc>
        <w:tc>
          <w:tcPr>
            <w:tcW w:w="5386" w:type="dxa"/>
            <w:gridSpan w:val="2"/>
          </w:tcPr>
          <w:p w14:paraId="3FDD1D07" w14:textId="77777777" w:rsidR="000A2294" w:rsidRPr="00B15AA5" w:rsidRDefault="000A2294" w:rsidP="00976DCE">
            <w:pPr>
              <w:spacing w:line="240" w:lineRule="auto"/>
              <w:ind w:firstLine="0"/>
              <w:jc w:val="center"/>
              <w:rPr>
                <w:kern w:val="2"/>
                <w:szCs w:val="24"/>
              </w:rPr>
            </w:pPr>
            <w:r w:rsidRPr="00B15AA5">
              <w:rPr>
                <w:kern w:val="2"/>
                <w:szCs w:val="24"/>
              </w:rPr>
              <w:t>AB bankas „Swedbank“</w:t>
            </w:r>
          </w:p>
        </w:tc>
      </w:tr>
      <w:tr w:rsidR="000A2294" w:rsidRPr="00B15AA5" w14:paraId="3B4F8710" w14:textId="77777777" w:rsidTr="004535D6">
        <w:tc>
          <w:tcPr>
            <w:tcW w:w="1859" w:type="dxa"/>
            <w:gridSpan w:val="2"/>
            <w:vMerge/>
          </w:tcPr>
          <w:p w14:paraId="051D169B" w14:textId="77777777" w:rsidR="000A2294" w:rsidRPr="00B15AA5" w:rsidRDefault="000A2294" w:rsidP="00976DCE">
            <w:pPr>
              <w:spacing w:line="240" w:lineRule="auto"/>
              <w:ind w:firstLine="0"/>
              <w:jc w:val="center"/>
              <w:rPr>
                <w:kern w:val="2"/>
                <w:szCs w:val="24"/>
              </w:rPr>
            </w:pPr>
          </w:p>
        </w:tc>
        <w:tc>
          <w:tcPr>
            <w:tcW w:w="2531" w:type="dxa"/>
            <w:gridSpan w:val="2"/>
          </w:tcPr>
          <w:p w14:paraId="47F8E8C9" w14:textId="77777777" w:rsidR="000A2294" w:rsidRPr="00B15AA5" w:rsidRDefault="000A2294" w:rsidP="00976DCE">
            <w:pPr>
              <w:spacing w:line="240" w:lineRule="auto"/>
              <w:ind w:firstLine="0"/>
              <w:rPr>
                <w:kern w:val="2"/>
                <w:szCs w:val="24"/>
              </w:rPr>
            </w:pPr>
            <w:r w:rsidRPr="00B15AA5">
              <w:rPr>
                <w:kern w:val="2"/>
                <w:szCs w:val="24"/>
              </w:rPr>
              <w:t>Telefonas</w:t>
            </w:r>
          </w:p>
        </w:tc>
        <w:tc>
          <w:tcPr>
            <w:tcW w:w="5386" w:type="dxa"/>
            <w:gridSpan w:val="2"/>
          </w:tcPr>
          <w:p w14:paraId="330754DE" w14:textId="77777777" w:rsidR="000A2294" w:rsidRPr="00B15AA5" w:rsidRDefault="000A2294" w:rsidP="00976DCE">
            <w:pPr>
              <w:spacing w:line="240" w:lineRule="auto"/>
              <w:ind w:firstLine="0"/>
              <w:jc w:val="center"/>
              <w:rPr>
                <w:kern w:val="2"/>
                <w:szCs w:val="24"/>
              </w:rPr>
            </w:pPr>
            <w:r w:rsidRPr="00B15AA5">
              <w:rPr>
                <w:kern w:val="2"/>
                <w:szCs w:val="24"/>
              </w:rPr>
              <w:t>(+370 37) 31 43 23</w:t>
            </w:r>
          </w:p>
        </w:tc>
      </w:tr>
      <w:tr w:rsidR="000A2294" w:rsidRPr="00B15AA5" w14:paraId="62E73891" w14:textId="77777777" w:rsidTr="004535D6">
        <w:tc>
          <w:tcPr>
            <w:tcW w:w="1859" w:type="dxa"/>
            <w:gridSpan w:val="2"/>
            <w:vMerge/>
          </w:tcPr>
          <w:p w14:paraId="74FD566A" w14:textId="77777777" w:rsidR="000A2294" w:rsidRPr="00B15AA5" w:rsidRDefault="000A2294" w:rsidP="00976DCE">
            <w:pPr>
              <w:spacing w:line="240" w:lineRule="auto"/>
              <w:ind w:firstLine="0"/>
              <w:jc w:val="center"/>
              <w:rPr>
                <w:kern w:val="2"/>
                <w:szCs w:val="24"/>
              </w:rPr>
            </w:pPr>
          </w:p>
        </w:tc>
        <w:tc>
          <w:tcPr>
            <w:tcW w:w="2531" w:type="dxa"/>
            <w:gridSpan w:val="2"/>
          </w:tcPr>
          <w:p w14:paraId="35E90609" w14:textId="77777777" w:rsidR="000A2294" w:rsidRPr="00B15AA5" w:rsidRDefault="000A2294" w:rsidP="00976DCE">
            <w:pPr>
              <w:spacing w:line="240" w:lineRule="auto"/>
              <w:ind w:firstLine="0"/>
              <w:rPr>
                <w:kern w:val="2"/>
                <w:szCs w:val="24"/>
              </w:rPr>
            </w:pPr>
            <w:r w:rsidRPr="00B15AA5">
              <w:rPr>
                <w:kern w:val="2"/>
                <w:szCs w:val="24"/>
              </w:rPr>
              <w:t>El. paštas</w:t>
            </w:r>
          </w:p>
        </w:tc>
        <w:tc>
          <w:tcPr>
            <w:tcW w:w="5386" w:type="dxa"/>
            <w:gridSpan w:val="2"/>
          </w:tcPr>
          <w:p w14:paraId="479965E7" w14:textId="77777777" w:rsidR="000A2294" w:rsidRPr="00B15AA5" w:rsidRDefault="000A2294" w:rsidP="00976DCE">
            <w:pPr>
              <w:spacing w:line="240" w:lineRule="auto"/>
              <w:ind w:firstLine="0"/>
              <w:jc w:val="center"/>
              <w:rPr>
                <w:kern w:val="2"/>
                <w:szCs w:val="24"/>
              </w:rPr>
            </w:pPr>
            <w:hyperlink r:id="rId11" w:history="1">
              <w:r w:rsidRPr="00B15AA5">
                <w:rPr>
                  <w:rStyle w:val="Hyperlink"/>
                  <w:rFonts w:eastAsiaTheme="majorEastAsia"/>
                  <w:color w:val="auto"/>
                  <w:kern w:val="2"/>
                  <w:szCs w:val="24"/>
                </w:rPr>
                <w:t>info</w:t>
              </w:r>
              <w:r w:rsidRPr="00B15AA5">
                <w:rPr>
                  <w:rStyle w:val="Hyperlink"/>
                  <w:rFonts w:eastAsiaTheme="majorEastAsia"/>
                  <w:color w:val="auto"/>
                  <w:kern w:val="2"/>
                  <w:szCs w:val="24"/>
                  <w:lang w:val="en-US"/>
                </w:rPr>
                <w:t>@</w:t>
              </w:r>
              <w:r w:rsidRPr="00B15AA5">
                <w:rPr>
                  <w:rStyle w:val="Hyperlink"/>
                  <w:rFonts w:eastAsiaTheme="majorEastAsia"/>
                  <w:color w:val="auto"/>
                  <w:kern w:val="2"/>
                  <w:szCs w:val="24"/>
                </w:rPr>
                <w:t>svara.lt</w:t>
              </w:r>
            </w:hyperlink>
            <w:r w:rsidRPr="00B15AA5">
              <w:rPr>
                <w:kern w:val="2"/>
                <w:szCs w:val="24"/>
              </w:rPr>
              <w:t xml:space="preserve"> </w:t>
            </w:r>
          </w:p>
        </w:tc>
      </w:tr>
      <w:tr w:rsidR="000A2294" w:rsidRPr="00B15AA5" w14:paraId="004425F1" w14:textId="77777777" w:rsidTr="004535D6">
        <w:tc>
          <w:tcPr>
            <w:tcW w:w="1859" w:type="dxa"/>
            <w:gridSpan w:val="2"/>
            <w:vMerge/>
          </w:tcPr>
          <w:p w14:paraId="5B71F0DC" w14:textId="77777777" w:rsidR="000A2294" w:rsidRPr="00B15AA5" w:rsidRDefault="000A2294" w:rsidP="00976DCE">
            <w:pPr>
              <w:spacing w:line="240" w:lineRule="auto"/>
              <w:ind w:firstLine="0"/>
              <w:jc w:val="center"/>
              <w:rPr>
                <w:kern w:val="2"/>
                <w:szCs w:val="24"/>
              </w:rPr>
            </w:pPr>
          </w:p>
        </w:tc>
        <w:tc>
          <w:tcPr>
            <w:tcW w:w="2531" w:type="dxa"/>
            <w:gridSpan w:val="2"/>
          </w:tcPr>
          <w:p w14:paraId="3D320E20" w14:textId="77777777" w:rsidR="000A2294" w:rsidRPr="00B15AA5" w:rsidRDefault="000A2294" w:rsidP="00976DCE">
            <w:pPr>
              <w:spacing w:line="240" w:lineRule="auto"/>
              <w:ind w:firstLine="0"/>
              <w:rPr>
                <w:kern w:val="2"/>
                <w:szCs w:val="24"/>
              </w:rPr>
            </w:pPr>
            <w:r w:rsidRPr="00B15AA5">
              <w:rPr>
                <w:kern w:val="2"/>
                <w:szCs w:val="24"/>
              </w:rPr>
              <w:t>Šalies atstovas</w:t>
            </w:r>
          </w:p>
        </w:tc>
        <w:tc>
          <w:tcPr>
            <w:tcW w:w="5386" w:type="dxa"/>
            <w:gridSpan w:val="2"/>
          </w:tcPr>
          <w:p w14:paraId="4454B22C" w14:textId="70ED482D" w:rsidR="000A2294" w:rsidRPr="00B15AA5" w:rsidRDefault="000A2294" w:rsidP="00976DCE">
            <w:pPr>
              <w:spacing w:line="240" w:lineRule="auto"/>
              <w:ind w:firstLine="0"/>
              <w:jc w:val="center"/>
              <w:rPr>
                <w:kern w:val="2"/>
                <w:szCs w:val="24"/>
              </w:rPr>
            </w:pPr>
          </w:p>
        </w:tc>
      </w:tr>
      <w:tr w:rsidR="000A2294" w:rsidRPr="00B15AA5" w14:paraId="6BFA64F1" w14:textId="77777777" w:rsidTr="004535D6">
        <w:tc>
          <w:tcPr>
            <w:tcW w:w="1859" w:type="dxa"/>
            <w:gridSpan w:val="2"/>
            <w:vMerge/>
          </w:tcPr>
          <w:p w14:paraId="51704DDD" w14:textId="77777777" w:rsidR="000A2294" w:rsidRPr="00B15AA5" w:rsidRDefault="000A2294" w:rsidP="00976DCE">
            <w:pPr>
              <w:spacing w:line="240" w:lineRule="auto"/>
              <w:ind w:firstLine="0"/>
              <w:jc w:val="center"/>
              <w:rPr>
                <w:kern w:val="2"/>
                <w:szCs w:val="24"/>
              </w:rPr>
            </w:pPr>
          </w:p>
        </w:tc>
        <w:tc>
          <w:tcPr>
            <w:tcW w:w="2531" w:type="dxa"/>
            <w:gridSpan w:val="2"/>
          </w:tcPr>
          <w:p w14:paraId="5C6803C8" w14:textId="77777777" w:rsidR="000A2294" w:rsidRPr="00B15AA5" w:rsidRDefault="000A2294" w:rsidP="00976DCE">
            <w:pPr>
              <w:spacing w:line="240" w:lineRule="auto"/>
              <w:ind w:firstLine="0"/>
              <w:rPr>
                <w:kern w:val="2"/>
                <w:szCs w:val="24"/>
              </w:rPr>
            </w:pPr>
            <w:r w:rsidRPr="00B15AA5">
              <w:rPr>
                <w:kern w:val="2"/>
                <w:szCs w:val="24"/>
              </w:rPr>
              <w:t>Atstovavimo pagrindas</w:t>
            </w:r>
          </w:p>
        </w:tc>
        <w:tc>
          <w:tcPr>
            <w:tcW w:w="5386" w:type="dxa"/>
            <w:gridSpan w:val="2"/>
          </w:tcPr>
          <w:p w14:paraId="1D65F87C" w14:textId="59F6ED24" w:rsidR="000A2294" w:rsidRPr="00B15AA5" w:rsidRDefault="000A2294" w:rsidP="00976DCE">
            <w:pPr>
              <w:spacing w:line="240" w:lineRule="auto"/>
              <w:ind w:firstLine="0"/>
              <w:jc w:val="center"/>
              <w:rPr>
                <w:kern w:val="2"/>
                <w:szCs w:val="24"/>
              </w:rPr>
            </w:pPr>
          </w:p>
        </w:tc>
      </w:tr>
      <w:tr w:rsidR="000A2294" w:rsidRPr="00B15AA5" w14:paraId="19FB2041" w14:textId="77777777" w:rsidTr="004535D6">
        <w:tc>
          <w:tcPr>
            <w:tcW w:w="1859" w:type="dxa"/>
            <w:gridSpan w:val="2"/>
            <w:vMerge w:val="restart"/>
          </w:tcPr>
          <w:p w14:paraId="7FFF5EB8" w14:textId="77777777" w:rsidR="000A2294" w:rsidRPr="00B15AA5" w:rsidRDefault="000A2294" w:rsidP="00483156">
            <w:pPr>
              <w:spacing w:line="240" w:lineRule="auto"/>
              <w:ind w:firstLine="0"/>
              <w:jc w:val="center"/>
              <w:rPr>
                <w:b/>
                <w:bCs/>
                <w:kern w:val="2"/>
                <w:szCs w:val="24"/>
              </w:rPr>
            </w:pPr>
          </w:p>
          <w:p w14:paraId="02E1ABB6" w14:textId="77777777" w:rsidR="000A2294" w:rsidRPr="00B15AA5" w:rsidRDefault="000A2294" w:rsidP="00483156">
            <w:pPr>
              <w:spacing w:line="240" w:lineRule="auto"/>
              <w:ind w:firstLine="0"/>
              <w:jc w:val="center"/>
              <w:rPr>
                <w:b/>
                <w:bCs/>
                <w:kern w:val="2"/>
                <w:szCs w:val="24"/>
              </w:rPr>
            </w:pPr>
          </w:p>
          <w:p w14:paraId="26852A21" w14:textId="77777777" w:rsidR="000A2294" w:rsidRPr="00B15AA5" w:rsidRDefault="000A2294" w:rsidP="00483156">
            <w:pPr>
              <w:spacing w:line="240" w:lineRule="auto"/>
              <w:ind w:firstLine="0"/>
              <w:jc w:val="center"/>
              <w:rPr>
                <w:b/>
                <w:bCs/>
                <w:kern w:val="2"/>
                <w:szCs w:val="24"/>
              </w:rPr>
            </w:pPr>
          </w:p>
          <w:p w14:paraId="5DADF2A1" w14:textId="77777777" w:rsidR="000A2294" w:rsidRPr="00B15AA5" w:rsidRDefault="000A2294" w:rsidP="00483156">
            <w:pPr>
              <w:spacing w:line="240" w:lineRule="auto"/>
              <w:ind w:firstLine="0"/>
              <w:jc w:val="center"/>
              <w:rPr>
                <w:b/>
                <w:bCs/>
                <w:kern w:val="2"/>
                <w:szCs w:val="24"/>
              </w:rPr>
            </w:pPr>
          </w:p>
          <w:p w14:paraId="7541F5A2" w14:textId="77777777" w:rsidR="000A2294" w:rsidRPr="00B15AA5" w:rsidRDefault="000A2294" w:rsidP="00483156">
            <w:pPr>
              <w:spacing w:line="240" w:lineRule="auto"/>
              <w:ind w:firstLine="0"/>
              <w:jc w:val="center"/>
              <w:rPr>
                <w:b/>
                <w:bCs/>
                <w:kern w:val="2"/>
                <w:szCs w:val="24"/>
              </w:rPr>
            </w:pPr>
            <w:r w:rsidRPr="00B15AA5">
              <w:rPr>
                <w:b/>
                <w:bCs/>
                <w:kern w:val="2"/>
                <w:szCs w:val="24"/>
              </w:rPr>
              <w:t>Tiekėjas</w:t>
            </w:r>
          </w:p>
          <w:p w14:paraId="7E793E4F" w14:textId="77777777" w:rsidR="000A2294" w:rsidRPr="00B15AA5" w:rsidRDefault="000A2294" w:rsidP="00483156">
            <w:pPr>
              <w:spacing w:line="240" w:lineRule="auto"/>
              <w:ind w:firstLine="0"/>
              <w:jc w:val="center"/>
              <w:rPr>
                <w:b/>
                <w:bCs/>
                <w:kern w:val="2"/>
                <w:szCs w:val="24"/>
              </w:rPr>
            </w:pPr>
          </w:p>
          <w:p w14:paraId="0C5863A6" w14:textId="77777777" w:rsidR="000A2294" w:rsidRPr="00B15AA5" w:rsidRDefault="000A2294" w:rsidP="00483156">
            <w:pPr>
              <w:spacing w:line="240" w:lineRule="auto"/>
              <w:ind w:firstLine="0"/>
              <w:jc w:val="center"/>
              <w:rPr>
                <w:b/>
                <w:bCs/>
                <w:kern w:val="2"/>
                <w:szCs w:val="24"/>
              </w:rPr>
            </w:pPr>
          </w:p>
        </w:tc>
        <w:tc>
          <w:tcPr>
            <w:tcW w:w="2531" w:type="dxa"/>
            <w:gridSpan w:val="2"/>
          </w:tcPr>
          <w:p w14:paraId="35F39007" w14:textId="77777777" w:rsidR="000A2294" w:rsidRPr="00B15AA5" w:rsidRDefault="000A2294" w:rsidP="00483156">
            <w:pPr>
              <w:spacing w:line="240" w:lineRule="auto"/>
              <w:ind w:firstLine="0"/>
              <w:rPr>
                <w:kern w:val="2"/>
                <w:szCs w:val="24"/>
              </w:rPr>
            </w:pPr>
            <w:r w:rsidRPr="00B15AA5">
              <w:rPr>
                <w:kern w:val="2"/>
                <w:szCs w:val="24"/>
              </w:rPr>
              <w:t>Pavadinimas</w:t>
            </w:r>
          </w:p>
        </w:tc>
        <w:tc>
          <w:tcPr>
            <w:tcW w:w="5386" w:type="dxa"/>
            <w:gridSpan w:val="2"/>
          </w:tcPr>
          <w:p w14:paraId="5BE92346" w14:textId="70F47596" w:rsidR="000A2294" w:rsidRPr="00B15AA5" w:rsidRDefault="000A2294" w:rsidP="00483156">
            <w:pPr>
              <w:spacing w:line="240" w:lineRule="auto"/>
              <w:ind w:firstLine="0"/>
              <w:jc w:val="center"/>
              <w:rPr>
                <w:b/>
                <w:bCs/>
                <w:kern w:val="2"/>
                <w:szCs w:val="24"/>
              </w:rPr>
            </w:pPr>
          </w:p>
        </w:tc>
      </w:tr>
      <w:tr w:rsidR="000A2294" w:rsidRPr="00B15AA5" w14:paraId="72F2A096" w14:textId="77777777" w:rsidTr="004535D6">
        <w:tc>
          <w:tcPr>
            <w:tcW w:w="1859" w:type="dxa"/>
            <w:gridSpan w:val="2"/>
            <w:vMerge/>
          </w:tcPr>
          <w:p w14:paraId="52111FB3" w14:textId="77777777" w:rsidR="000A2294" w:rsidRPr="00B15AA5" w:rsidRDefault="000A2294" w:rsidP="00483156">
            <w:pPr>
              <w:spacing w:line="240" w:lineRule="auto"/>
              <w:ind w:firstLine="0"/>
              <w:rPr>
                <w:b/>
                <w:bCs/>
                <w:kern w:val="2"/>
                <w:szCs w:val="24"/>
              </w:rPr>
            </w:pPr>
          </w:p>
        </w:tc>
        <w:tc>
          <w:tcPr>
            <w:tcW w:w="2531" w:type="dxa"/>
            <w:gridSpan w:val="2"/>
          </w:tcPr>
          <w:p w14:paraId="75F9F7CE" w14:textId="77777777" w:rsidR="000A2294" w:rsidRPr="00B15AA5" w:rsidRDefault="000A2294" w:rsidP="00483156">
            <w:pPr>
              <w:spacing w:line="240" w:lineRule="auto"/>
              <w:ind w:firstLine="0"/>
              <w:rPr>
                <w:kern w:val="2"/>
                <w:szCs w:val="24"/>
              </w:rPr>
            </w:pPr>
            <w:r w:rsidRPr="00B15AA5">
              <w:rPr>
                <w:kern w:val="2"/>
                <w:szCs w:val="24"/>
              </w:rPr>
              <w:t>Juridinio asmens kodas</w:t>
            </w:r>
          </w:p>
        </w:tc>
        <w:tc>
          <w:tcPr>
            <w:tcW w:w="5386" w:type="dxa"/>
            <w:gridSpan w:val="2"/>
          </w:tcPr>
          <w:p w14:paraId="11A49B9D" w14:textId="6D4FF0D4" w:rsidR="000A2294" w:rsidRPr="00B15AA5" w:rsidRDefault="000A2294" w:rsidP="00483156">
            <w:pPr>
              <w:spacing w:line="240" w:lineRule="auto"/>
              <w:ind w:firstLine="0"/>
              <w:jc w:val="center"/>
              <w:rPr>
                <w:kern w:val="2"/>
                <w:szCs w:val="24"/>
              </w:rPr>
            </w:pPr>
          </w:p>
        </w:tc>
      </w:tr>
      <w:tr w:rsidR="000A2294" w:rsidRPr="00B15AA5" w14:paraId="1D9A393B" w14:textId="77777777" w:rsidTr="004535D6">
        <w:tc>
          <w:tcPr>
            <w:tcW w:w="1859" w:type="dxa"/>
            <w:gridSpan w:val="2"/>
            <w:vMerge/>
          </w:tcPr>
          <w:p w14:paraId="6107906D" w14:textId="77777777" w:rsidR="000A2294" w:rsidRPr="00B15AA5" w:rsidRDefault="000A2294" w:rsidP="00483156">
            <w:pPr>
              <w:spacing w:line="240" w:lineRule="auto"/>
              <w:ind w:firstLine="0"/>
              <w:rPr>
                <w:b/>
                <w:bCs/>
                <w:kern w:val="2"/>
                <w:szCs w:val="24"/>
              </w:rPr>
            </w:pPr>
          </w:p>
        </w:tc>
        <w:tc>
          <w:tcPr>
            <w:tcW w:w="2531" w:type="dxa"/>
            <w:gridSpan w:val="2"/>
          </w:tcPr>
          <w:p w14:paraId="7A3CA233" w14:textId="77777777" w:rsidR="000A2294" w:rsidRPr="00B15AA5" w:rsidRDefault="000A2294" w:rsidP="00483156">
            <w:pPr>
              <w:spacing w:line="240" w:lineRule="auto"/>
              <w:ind w:firstLine="0"/>
              <w:rPr>
                <w:kern w:val="2"/>
                <w:szCs w:val="24"/>
              </w:rPr>
            </w:pPr>
            <w:r w:rsidRPr="00B15AA5">
              <w:rPr>
                <w:kern w:val="2"/>
                <w:szCs w:val="24"/>
              </w:rPr>
              <w:t>Adresas</w:t>
            </w:r>
          </w:p>
        </w:tc>
        <w:tc>
          <w:tcPr>
            <w:tcW w:w="5386" w:type="dxa"/>
            <w:gridSpan w:val="2"/>
          </w:tcPr>
          <w:p w14:paraId="0327815B" w14:textId="3F6C7C54" w:rsidR="000A2294" w:rsidRPr="00B15AA5" w:rsidRDefault="000A2294" w:rsidP="00483156">
            <w:pPr>
              <w:spacing w:line="240" w:lineRule="auto"/>
              <w:ind w:firstLine="0"/>
              <w:jc w:val="center"/>
              <w:rPr>
                <w:kern w:val="2"/>
                <w:szCs w:val="24"/>
              </w:rPr>
            </w:pPr>
          </w:p>
        </w:tc>
      </w:tr>
      <w:tr w:rsidR="000A2294" w:rsidRPr="00B15AA5" w14:paraId="19C56D06" w14:textId="77777777" w:rsidTr="004535D6">
        <w:tc>
          <w:tcPr>
            <w:tcW w:w="1859" w:type="dxa"/>
            <w:gridSpan w:val="2"/>
            <w:vMerge/>
          </w:tcPr>
          <w:p w14:paraId="4092569E" w14:textId="77777777" w:rsidR="000A2294" w:rsidRPr="00B15AA5" w:rsidRDefault="000A2294" w:rsidP="00483156">
            <w:pPr>
              <w:spacing w:line="240" w:lineRule="auto"/>
              <w:ind w:firstLine="0"/>
              <w:rPr>
                <w:b/>
                <w:bCs/>
                <w:kern w:val="2"/>
                <w:szCs w:val="24"/>
              </w:rPr>
            </w:pPr>
          </w:p>
        </w:tc>
        <w:tc>
          <w:tcPr>
            <w:tcW w:w="2531" w:type="dxa"/>
            <w:gridSpan w:val="2"/>
          </w:tcPr>
          <w:p w14:paraId="4911AF22" w14:textId="77777777" w:rsidR="000A2294" w:rsidRPr="00B15AA5" w:rsidRDefault="000A2294" w:rsidP="00483156">
            <w:pPr>
              <w:spacing w:line="240" w:lineRule="auto"/>
              <w:ind w:firstLine="0"/>
              <w:rPr>
                <w:kern w:val="2"/>
                <w:szCs w:val="24"/>
              </w:rPr>
            </w:pPr>
            <w:r w:rsidRPr="00B15AA5">
              <w:rPr>
                <w:kern w:val="2"/>
                <w:szCs w:val="24"/>
              </w:rPr>
              <w:t>PVM mokėtojo kodas</w:t>
            </w:r>
          </w:p>
        </w:tc>
        <w:tc>
          <w:tcPr>
            <w:tcW w:w="5386" w:type="dxa"/>
            <w:gridSpan w:val="2"/>
          </w:tcPr>
          <w:p w14:paraId="46788CFC" w14:textId="3FEA76CF" w:rsidR="000A2294" w:rsidRPr="00B15AA5" w:rsidRDefault="000A2294" w:rsidP="00483156">
            <w:pPr>
              <w:spacing w:line="240" w:lineRule="auto"/>
              <w:ind w:firstLine="0"/>
              <w:jc w:val="center"/>
              <w:rPr>
                <w:kern w:val="2"/>
                <w:szCs w:val="24"/>
              </w:rPr>
            </w:pPr>
          </w:p>
        </w:tc>
      </w:tr>
      <w:tr w:rsidR="000A2294" w:rsidRPr="00B15AA5" w14:paraId="7E986DA2" w14:textId="77777777" w:rsidTr="004535D6">
        <w:tc>
          <w:tcPr>
            <w:tcW w:w="1859" w:type="dxa"/>
            <w:gridSpan w:val="2"/>
            <w:vMerge/>
          </w:tcPr>
          <w:p w14:paraId="45F451FA" w14:textId="77777777" w:rsidR="000A2294" w:rsidRPr="00B15AA5" w:rsidRDefault="000A2294" w:rsidP="006B59CC">
            <w:pPr>
              <w:spacing w:line="240" w:lineRule="auto"/>
              <w:ind w:firstLine="0"/>
              <w:rPr>
                <w:b/>
                <w:bCs/>
                <w:kern w:val="2"/>
                <w:szCs w:val="24"/>
              </w:rPr>
            </w:pPr>
          </w:p>
        </w:tc>
        <w:tc>
          <w:tcPr>
            <w:tcW w:w="2531" w:type="dxa"/>
            <w:gridSpan w:val="2"/>
          </w:tcPr>
          <w:p w14:paraId="48F9B2A5" w14:textId="77777777" w:rsidR="000A2294" w:rsidRPr="00B15AA5" w:rsidRDefault="000A2294" w:rsidP="006B59CC">
            <w:pPr>
              <w:spacing w:line="240" w:lineRule="auto"/>
              <w:ind w:firstLine="0"/>
              <w:rPr>
                <w:kern w:val="2"/>
                <w:szCs w:val="24"/>
              </w:rPr>
            </w:pPr>
            <w:r w:rsidRPr="00B15AA5">
              <w:rPr>
                <w:kern w:val="2"/>
                <w:szCs w:val="24"/>
              </w:rPr>
              <w:t>Atsiskaitomoji sąskaita</w:t>
            </w:r>
          </w:p>
        </w:tc>
        <w:tc>
          <w:tcPr>
            <w:tcW w:w="5386" w:type="dxa"/>
            <w:gridSpan w:val="2"/>
          </w:tcPr>
          <w:p w14:paraId="2E474114" w14:textId="20DCCA4E" w:rsidR="000A2294" w:rsidRPr="00B15AA5" w:rsidRDefault="000A2294" w:rsidP="006B59CC">
            <w:pPr>
              <w:spacing w:line="240" w:lineRule="auto"/>
              <w:ind w:firstLine="0"/>
              <w:jc w:val="center"/>
              <w:rPr>
                <w:kern w:val="2"/>
                <w:szCs w:val="24"/>
              </w:rPr>
            </w:pPr>
          </w:p>
        </w:tc>
      </w:tr>
      <w:tr w:rsidR="000A2294" w:rsidRPr="00B15AA5" w14:paraId="2C78F0F0" w14:textId="77777777" w:rsidTr="004535D6">
        <w:tc>
          <w:tcPr>
            <w:tcW w:w="1859" w:type="dxa"/>
            <w:gridSpan w:val="2"/>
            <w:vMerge/>
          </w:tcPr>
          <w:p w14:paraId="38B2EA18" w14:textId="77777777" w:rsidR="000A2294" w:rsidRPr="00B15AA5" w:rsidRDefault="000A2294" w:rsidP="006B59CC">
            <w:pPr>
              <w:spacing w:line="240" w:lineRule="auto"/>
              <w:ind w:firstLine="0"/>
              <w:rPr>
                <w:b/>
                <w:bCs/>
                <w:kern w:val="2"/>
                <w:szCs w:val="24"/>
              </w:rPr>
            </w:pPr>
          </w:p>
        </w:tc>
        <w:tc>
          <w:tcPr>
            <w:tcW w:w="2531" w:type="dxa"/>
            <w:gridSpan w:val="2"/>
          </w:tcPr>
          <w:p w14:paraId="42CB7981" w14:textId="77777777" w:rsidR="000A2294" w:rsidRPr="00B15AA5" w:rsidRDefault="000A2294" w:rsidP="006B59CC">
            <w:pPr>
              <w:spacing w:line="240" w:lineRule="auto"/>
              <w:ind w:firstLine="0"/>
              <w:rPr>
                <w:kern w:val="2"/>
                <w:szCs w:val="24"/>
              </w:rPr>
            </w:pPr>
            <w:r w:rsidRPr="00B15AA5">
              <w:rPr>
                <w:kern w:val="2"/>
                <w:szCs w:val="24"/>
              </w:rPr>
              <w:t>Bankas, banko kodas</w:t>
            </w:r>
          </w:p>
        </w:tc>
        <w:tc>
          <w:tcPr>
            <w:tcW w:w="5386" w:type="dxa"/>
            <w:gridSpan w:val="2"/>
          </w:tcPr>
          <w:p w14:paraId="13011B17" w14:textId="5149C36A" w:rsidR="000A2294" w:rsidRPr="00B15AA5" w:rsidRDefault="000A2294" w:rsidP="006B59CC">
            <w:pPr>
              <w:spacing w:line="240" w:lineRule="auto"/>
              <w:ind w:firstLine="0"/>
              <w:jc w:val="center"/>
              <w:rPr>
                <w:kern w:val="2"/>
                <w:szCs w:val="24"/>
              </w:rPr>
            </w:pPr>
          </w:p>
        </w:tc>
      </w:tr>
      <w:tr w:rsidR="000A2294" w:rsidRPr="00B15AA5" w14:paraId="3E0A2468" w14:textId="77777777" w:rsidTr="004535D6">
        <w:tc>
          <w:tcPr>
            <w:tcW w:w="1859" w:type="dxa"/>
            <w:gridSpan w:val="2"/>
            <w:vMerge/>
          </w:tcPr>
          <w:p w14:paraId="36BFE7C7" w14:textId="77777777" w:rsidR="000A2294" w:rsidRPr="00B15AA5" w:rsidRDefault="000A2294" w:rsidP="006B59CC">
            <w:pPr>
              <w:spacing w:line="240" w:lineRule="auto"/>
              <w:ind w:firstLine="0"/>
              <w:rPr>
                <w:b/>
                <w:bCs/>
                <w:kern w:val="2"/>
                <w:szCs w:val="24"/>
              </w:rPr>
            </w:pPr>
          </w:p>
        </w:tc>
        <w:tc>
          <w:tcPr>
            <w:tcW w:w="2531" w:type="dxa"/>
            <w:gridSpan w:val="2"/>
          </w:tcPr>
          <w:p w14:paraId="7B2B86CB" w14:textId="77777777" w:rsidR="000A2294" w:rsidRPr="00B15AA5" w:rsidRDefault="000A2294" w:rsidP="006B59CC">
            <w:pPr>
              <w:spacing w:line="240" w:lineRule="auto"/>
              <w:ind w:firstLine="0"/>
              <w:rPr>
                <w:kern w:val="2"/>
                <w:szCs w:val="24"/>
              </w:rPr>
            </w:pPr>
            <w:r w:rsidRPr="00B15AA5">
              <w:rPr>
                <w:kern w:val="2"/>
                <w:szCs w:val="24"/>
              </w:rPr>
              <w:t>Telefonas</w:t>
            </w:r>
          </w:p>
        </w:tc>
        <w:tc>
          <w:tcPr>
            <w:tcW w:w="5386" w:type="dxa"/>
            <w:gridSpan w:val="2"/>
          </w:tcPr>
          <w:p w14:paraId="4FDF2137" w14:textId="15DA9260" w:rsidR="000A2294" w:rsidRPr="00B15AA5" w:rsidRDefault="000A2294" w:rsidP="006B59CC">
            <w:pPr>
              <w:spacing w:line="240" w:lineRule="auto"/>
              <w:ind w:firstLine="0"/>
              <w:jc w:val="center"/>
              <w:rPr>
                <w:kern w:val="2"/>
                <w:szCs w:val="24"/>
              </w:rPr>
            </w:pPr>
          </w:p>
        </w:tc>
      </w:tr>
      <w:tr w:rsidR="000A2294" w:rsidRPr="00B15AA5" w14:paraId="6ADEC8E4" w14:textId="77777777" w:rsidTr="004535D6">
        <w:tc>
          <w:tcPr>
            <w:tcW w:w="1859" w:type="dxa"/>
            <w:gridSpan w:val="2"/>
            <w:vMerge/>
          </w:tcPr>
          <w:p w14:paraId="26237310" w14:textId="77777777" w:rsidR="000A2294" w:rsidRPr="00B15AA5" w:rsidRDefault="000A2294" w:rsidP="003F154B">
            <w:pPr>
              <w:spacing w:line="240" w:lineRule="auto"/>
              <w:ind w:firstLine="0"/>
              <w:rPr>
                <w:b/>
                <w:bCs/>
                <w:kern w:val="2"/>
                <w:szCs w:val="24"/>
              </w:rPr>
            </w:pPr>
          </w:p>
        </w:tc>
        <w:tc>
          <w:tcPr>
            <w:tcW w:w="2531" w:type="dxa"/>
            <w:gridSpan w:val="2"/>
          </w:tcPr>
          <w:p w14:paraId="3901F904" w14:textId="77777777" w:rsidR="000A2294" w:rsidRPr="00B15AA5" w:rsidRDefault="000A2294" w:rsidP="003F154B">
            <w:pPr>
              <w:spacing w:line="240" w:lineRule="auto"/>
              <w:ind w:firstLine="0"/>
              <w:rPr>
                <w:kern w:val="2"/>
                <w:szCs w:val="24"/>
              </w:rPr>
            </w:pPr>
            <w:r w:rsidRPr="00B15AA5">
              <w:rPr>
                <w:kern w:val="2"/>
                <w:szCs w:val="24"/>
              </w:rPr>
              <w:t>El. paštas</w:t>
            </w:r>
          </w:p>
        </w:tc>
        <w:tc>
          <w:tcPr>
            <w:tcW w:w="5386" w:type="dxa"/>
            <w:gridSpan w:val="2"/>
          </w:tcPr>
          <w:p w14:paraId="1BBADDE1" w14:textId="7D2E30AF" w:rsidR="000A2294" w:rsidRPr="00B15AA5" w:rsidRDefault="000A2294" w:rsidP="003F154B">
            <w:pPr>
              <w:spacing w:line="240" w:lineRule="auto"/>
              <w:ind w:firstLine="0"/>
              <w:jc w:val="center"/>
              <w:rPr>
                <w:kern w:val="2"/>
                <w:szCs w:val="24"/>
                <w:lang w:val="en-US"/>
              </w:rPr>
            </w:pPr>
          </w:p>
        </w:tc>
      </w:tr>
      <w:tr w:rsidR="000A2294" w:rsidRPr="00B15AA5" w14:paraId="46FF7618" w14:textId="77777777" w:rsidTr="004535D6">
        <w:tc>
          <w:tcPr>
            <w:tcW w:w="1859" w:type="dxa"/>
            <w:gridSpan w:val="2"/>
            <w:vMerge/>
          </w:tcPr>
          <w:p w14:paraId="7FCDCFF4" w14:textId="77777777" w:rsidR="000A2294" w:rsidRPr="00B15AA5" w:rsidRDefault="000A2294" w:rsidP="006B59CC">
            <w:pPr>
              <w:spacing w:line="240" w:lineRule="auto"/>
              <w:ind w:firstLine="0"/>
              <w:rPr>
                <w:b/>
                <w:bCs/>
                <w:kern w:val="2"/>
                <w:szCs w:val="24"/>
              </w:rPr>
            </w:pPr>
          </w:p>
        </w:tc>
        <w:tc>
          <w:tcPr>
            <w:tcW w:w="2531" w:type="dxa"/>
            <w:gridSpan w:val="2"/>
          </w:tcPr>
          <w:p w14:paraId="15AFD109" w14:textId="77777777" w:rsidR="000A2294" w:rsidRPr="00B15AA5" w:rsidRDefault="000A2294" w:rsidP="006B59CC">
            <w:pPr>
              <w:spacing w:line="240" w:lineRule="auto"/>
              <w:ind w:firstLine="0"/>
              <w:rPr>
                <w:kern w:val="2"/>
                <w:szCs w:val="24"/>
              </w:rPr>
            </w:pPr>
            <w:r w:rsidRPr="00B15AA5">
              <w:rPr>
                <w:kern w:val="2"/>
                <w:szCs w:val="24"/>
              </w:rPr>
              <w:t>Šalies atstovas</w:t>
            </w:r>
          </w:p>
        </w:tc>
        <w:tc>
          <w:tcPr>
            <w:tcW w:w="5386" w:type="dxa"/>
            <w:gridSpan w:val="2"/>
          </w:tcPr>
          <w:p w14:paraId="14F2F075" w14:textId="028479A4" w:rsidR="000A2294" w:rsidRPr="00B15AA5" w:rsidRDefault="000A2294" w:rsidP="006B59CC">
            <w:pPr>
              <w:spacing w:line="240" w:lineRule="auto"/>
              <w:ind w:firstLine="0"/>
              <w:jc w:val="center"/>
              <w:rPr>
                <w:kern w:val="2"/>
                <w:szCs w:val="24"/>
              </w:rPr>
            </w:pPr>
          </w:p>
        </w:tc>
      </w:tr>
      <w:tr w:rsidR="000A2294" w:rsidRPr="00B15AA5" w14:paraId="5EFF066E" w14:textId="77777777" w:rsidTr="004535D6">
        <w:tc>
          <w:tcPr>
            <w:tcW w:w="1859" w:type="dxa"/>
            <w:gridSpan w:val="2"/>
            <w:vMerge/>
          </w:tcPr>
          <w:p w14:paraId="51625C65" w14:textId="77777777" w:rsidR="000A2294" w:rsidRPr="00B15AA5" w:rsidRDefault="000A2294" w:rsidP="006B59CC">
            <w:pPr>
              <w:spacing w:line="240" w:lineRule="auto"/>
              <w:ind w:firstLine="0"/>
              <w:rPr>
                <w:b/>
                <w:bCs/>
                <w:kern w:val="2"/>
                <w:szCs w:val="24"/>
              </w:rPr>
            </w:pPr>
          </w:p>
        </w:tc>
        <w:tc>
          <w:tcPr>
            <w:tcW w:w="2531" w:type="dxa"/>
            <w:gridSpan w:val="2"/>
          </w:tcPr>
          <w:p w14:paraId="457F7B30" w14:textId="77777777" w:rsidR="000A2294" w:rsidRPr="00B15AA5" w:rsidRDefault="000A2294" w:rsidP="006B59CC">
            <w:pPr>
              <w:spacing w:line="240" w:lineRule="auto"/>
              <w:ind w:firstLine="0"/>
              <w:rPr>
                <w:kern w:val="2"/>
                <w:szCs w:val="24"/>
              </w:rPr>
            </w:pPr>
            <w:r w:rsidRPr="00B15AA5">
              <w:rPr>
                <w:kern w:val="2"/>
                <w:szCs w:val="24"/>
              </w:rPr>
              <w:t>Atstovavimo pagrindas</w:t>
            </w:r>
          </w:p>
        </w:tc>
        <w:tc>
          <w:tcPr>
            <w:tcW w:w="5386" w:type="dxa"/>
            <w:gridSpan w:val="2"/>
          </w:tcPr>
          <w:p w14:paraId="46A5BAE0" w14:textId="2F3B3490" w:rsidR="000A2294" w:rsidRPr="00B15AA5" w:rsidRDefault="000A2294" w:rsidP="006B59CC">
            <w:pPr>
              <w:spacing w:line="240" w:lineRule="auto"/>
              <w:ind w:firstLine="0"/>
              <w:jc w:val="center"/>
              <w:rPr>
                <w:kern w:val="2"/>
                <w:szCs w:val="24"/>
              </w:rPr>
            </w:pPr>
          </w:p>
        </w:tc>
      </w:tr>
    </w:tbl>
    <w:p w14:paraId="78A688BE" w14:textId="77777777" w:rsidR="00383115" w:rsidRPr="00B15AA5" w:rsidRDefault="00383115" w:rsidP="00383115">
      <w:pPr>
        <w:spacing w:line="240" w:lineRule="auto"/>
        <w:jc w:val="center"/>
        <w:rPr>
          <w:szCs w:val="24"/>
        </w:rPr>
      </w:pPr>
    </w:p>
    <w:p w14:paraId="1B088382" w14:textId="77777777" w:rsidR="007C32D6" w:rsidRPr="00B15AA5" w:rsidRDefault="007C32D6" w:rsidP="001059BA">
      <w:pPr>
        <w:spacing w:line="240" w:lineRule="auto"/>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2"/>
        <w:gridCol w:w="2083"/>
        <w:gridCol w:w="4990"/>
      </w:tblGrid>
      <w:tr w:rsidR="0039643C" w:rsidRPr="00B15AA5" w14:paraId="7B578477" w14:textId="77777777" w:rsidTr="00383115">
        <w:trPr>
          <w:trHeight w:val="300"/>
        </w:trPr>
        <w:tc>
          <w:tcPr>
            <w:tcW w:w="9776" w:type="dxa"/>
            <w:gridSpan w:val="4"/>
          </w:tcPr>
          <w:p w14:paraId="30A9C0D5" w14:textId="77777777" w:rsidR="007C32D6" w:rsidRPr="00B15AA5" w:rsidRDefault="007C32D6" w:rsidP="00383115">
            <w:pPr>
              <w:spacing w:before="120" w:after="120" w:line="240" w:lineRule="auto"/>
              <w:jc w:val="center"/>
              <w:rPr>
                <w:b/>
                <w:bCs/>
                <w:kern w:val="2"/>
                <w:szCs w:val="24"/>
              </w:rPr>
            </w:pPr>
            <w:r w:rsidRPr="00B15AA5">
              <w:rPr>
                <w:b/>
                <w:bCs/>
                <w:kern w:val="2"/>
                <w:szCs w:val="24"/>
              </w:rPr>
              <w:t>2. ATSAKINGI ASMENYS</w:t>
            </w:r>
          </w:p>
        </w:tc>
      </w:tr>
      <w:tr w:rsidR="00FF5F9A" w:rsidRPr="00B15AA5" w14:paraId="0DE1D19C" w14:textId="77777777" w:rsidTr="00FE4EB8">
        <w:trPr>
          <w:trHeight w:val="1615"/>
        </w:trPr>
        <w:tc>
          <w:tcPr>
            <w:tcW w:w="2703" w:type="dxa"/>
            <w:gridSpan w:val="2"/>
          </w:tcPr>
          <w:p w14:paraId="6781C84F" w14:textId="22283112" w:rsidR="00FF5F9A" w:rsidRPr="00B15AA5" w:rsidRDefault="00FF5F9A" w:rsidP="00383115">
            <w:pPr>
              <w:spacing w:line="240" w:lineRule="auto"/>
              <w:ind w:firstLine="0"/>
              <w:rPr>
                <w:b/>
                <w:bCs/>
                <w:kern w:val="2"/>
                <w:szCs w:val="24"/>
              </w:rPr>
            </w:pPr>
            <w:r w:rsidRPr="00B15AA5">
              <w:rPr>
                <w:b/>
                <w:bCs/>
                <w:kern w:val="2"/>
                <w:szCs w:val="24"/>
              </w:rPr>
              <w:t>2.1. Pirkėjo kontaktiniai asmenys, atsakingi už Sutarties vykdymą, Sąskaitų per informacinę sistemą „SABIS“ priėmimą</w:t>
            </w:r>
          </w:p>
        </w:tc>
        <w:tc>
          <w:tcPr>
            <w:tcW w:w="7073" w:type="dxa"/>
            <w:gridSpan w:val="2"/>
          </w:tcPr>
          <w:p w14:paraId="147CAC11" w14:textId="4ED75342" w:rsidR="004E788F" w:rsidRPr="00B15AA5" w:rsidRDefault="00A15C02" w:rsidP="004E788F">
            <w:pPr>
              <w:spacing w:line="240" w:lineRule="auto"/>
              <w:ind w:firstLine="0"/>
              <w:rPr>
                <w:kern w:val="2"/>
                <w:szCs w:val="24"/>
              </w:rPr>
            </w:pPr>
            <w:r w:rsidRPr="00B15AA5">
              <w:rPr>
                <w:color w:val="4472C4"/>
                <w:kern w:val="2"/>
                <w:szCs w:val="24"/>
              </w:rPr>
              <w:t>(nurodyti padalinį / skyrių, pareigas, vardą, pavardę, tel., el. paštą)</w:t>
            </w:r>
          </w:p>
        </w:tc>
      </w:tr>
      <w:tr w:rsidR="00FF5F9A" w:rsidRPr="00B15AA5" w14:paraId="3B2D2946" w14:textId="77777777" w:rsidTr="00FE4EB8">
        <w:trPr>
          <w:trHeight w:val="831"/>
        </w:trPr>
        <w:tc>
          <w:tcPr>
            <w:tcW w:w="2703" w:type="dxa"/>
            <w:gridSpan w:val="2"/>
          </w:tcPr>
          <w:p w14:paraId="2B330173" w14:textId="4FC7A35B" w:rsidR="00FF5F9A" w:rsidRPr="00B15AA5" w:rsidRDefault="00FF5F9A" w:rsidP="00383115">
            <w:pPr>
              <w:spacing w:line="240" w:lineRule="auto"/>
              <w:ind w:firstLine="0"/>
              <w:rPr>
                <w:b/>
                <w:bCs/>
                <w:kern w:val="2"/>
                <w:szCs w:val="24"/>
              </w:rPr>
            </w:pPr>
            <w:r w:rsidRPr="00B15AA5">
              <w:rPr>
                <w:b/>
                <w:bCs/>
                <w:kern w:val="2"/>
                <w:szCs w:val="24"/>
              </w:rPr>
              <w:lastRenderedPageBreak/>
              <w:t>2.2. Tiekėjo kontaktiniai asmenys, atsakingi už Sutarties vykdymą</w:t>
            </w:r>
          </w:p>
        </w:tc>
        <w:tc>
          <w:tcPr>
            <w:tcW w:w="7073" w:type="dxa"/>
            <w:gridSpan w:val="2"/>
          </w:tcPr>
          <w:p w14:paraId="58F52E8A" w14:textId="77777777" w:rsidR="004E788F" w:rsidRPr="00B15AA5" w:rsidRDefault="004E788F" w:rsidP="00383115">
            <w:pPr>
              <w:spacing w:line="240" w:lineRule="auto"/>
              <w:ind w:firstLine="0"/>
              <w:rPr>
                <w:kern w:val="2"/>
                <w:szCs w:val="24"/>
              </w:rPr>
            </w:pPr>
          </w:p>
          <w:p w14:paraId="5ECB5FF5" w14:textId="3B122141" w:rsidR="00FF5F9A" w:rsidRPr="00B15AA5" w:rsidRDefault="00FA5BAC" w:rsidP="00383115">
            <w:pPr>
              <w:spacing w:line="240" w:lineRule="auto"/>
              <w:ind w:firstLine="0"/>
              <w:rPr>
                <w:kern w:val="2"/>
                <w:szCs w:val="24"/>
              </w:rPr>
            </w:pPr>
            <w:r w:rsidRPr="00B15AA5">
              <w:rPr>
                <w:kern w:val="2"/>
                <w:szCs w:val="24"/>
              </w:rPr>
              <w:t xml:space="preserve"> </w:t>
            </w:r>
            <w:r w:rsidR="00A15C02" w:rsidRPr="00B15AA5">
              <w:rPr>
                <w:color w:val="4472C4"/>
                <w:kern w:val="2"/>
                <w:szCs w:val="24"/>
              </w:rPr>
              <w:t>(nurodyti padalinį / skyrių, pareigas, vardą, pavardę, tel., el. paštą)</w:t>
            </w:r>
          </w:p>
        </w:tc>
      </w:tr>
      <w:tr w:rsidR="00FF5F9A" w:rsidRPr="00B15AA5" w14:paraId="4CB1E632" w14:textId="77777777" w:rsidTr="00AB4B78">
        <w:trPr>
          <w:trHeight w:val="594"/>
        </w:trPr>
        <w:tc>
          <w:tcPr>
            <w:tcW w:w="9776" w:type="dxa"/>
            <w:gridSpan w:val="4"/>
          </w:tcPr>
          <w:p w14:paraId="4E953227" w14:textId="77777777" w:rsidR="00FF5F9A" w:rsidRPr="00B15AA5" w:rsidRDefault="00FF5F9A" w:rsidP="00383115">
            <w:pPr>
              <w:spacing w:before="120" w:after="120" w:line="240" w:lineRule="auto"/>
              <w:jc w:val="center"/>
              <w:rPr>
                <w:b/>
                <w:bCs/>
                <w:kern w:val="2"/>
                <w:szCs w:val="24"/>
              </w:rPr>
            </w:pPr>
            <w:r w:rsidRPr="00B15AA5">
              <w:rPr>
                <w:b/>
                <w:bCs/>
                <w:kern w:val="2"/>
                <w:szCs w:val="24"/>
              </w:rPr>
              <w:t>3. SUTARTIES DALYKAS</w:t>
            </w:r>
          </w:p>
        </w:tc>
      </w:tr>
      <w:tr w:rsidR="00FF5F9A" w:rsidRPr="00B15AA5" w14:paraId="77B8B336" w14:textId="77777777" w:rsidTr="00FE4EB8">
        <w:trPr>
          <w:trHeight w:val="300"/>
        </w:trPr>
        <w:tc>
          <w:tcPr>
            <w:tcW w:w="2703" w:type="dxa"/>
            <w:gridSpan w:val="2"/>
          </w:tcPr>
          <w:p w14:paraId="5FD8F8CF" w14:textId="77777777" w:rsidR="00FF5F9A" w:rsidRPr="00B15AA5" w:rsidRDefault="00FF5F9A" w:rsidP="00383115">
            <w:pPr>
              <w:spacing w:line="240" w:lineRule="auto"/>
              <w:ind w:firstLine="0"/>
              <w:rPr>
                <w:b/>
                <w:bCs/>
                <w:kern w:val="2"/>
                <w:szCs w:val="24"/>
              </w:rPr>
            </w:pPr>
            <w:r w:rsidRPr="00B15AA5">
              <w:rPr>
                <w:b/>
                <w:bCs/>
                <w:kern w:val="2"/>
                <w:szCs w:val="24"/>
              </w:rPr>
              <w:t xml:space="preserve">3.1. Sutarties dalykas </w:t>
            </w:r>
          </w:p>
        </w:tc>
        <w:tc>
          <w:tcPr>
            <w:tcW w:w="7073" w:type="dxa"/>
            <w:gridSpan w:val="2"/>
          </w:tcPr>
          <w:p w14:paraId="0ACF3714" w14:textId="31471AEE" w:rsidR="00367795" w:rsidRPr="00B15AA5" w:rsidRDefault="00367795" w:rsidP="00322CC7">
            <w:pPr>
              <w:tabs>
                <w:tab w:val="left" w:pos="9639"/>
              </w:tabs>
              <w:spacing w:after="120" w:line="240" w:lineRule="auto"/>
              <w:ind w:right="49" w:firstLine="0"/>
              <w:contextualSpacing/>
              <w:jc w:val="left"/>
              <w:rPr>
                <w:color w:val="000000"/>
                <w:kern w:val="2"/>
                <w:szCs w:val="24"/>
              </w:rPr>
            </w:pPr>
            <w:r w:rsidRPr="00B15AA5">
              <w:rPr>
                <w:kern w:val="2"/>
                <w:szCs w:val="24"/>
              </w:rPr>
              <w:t xml:space="preserve">Tiekėjas įsipareigoja Sutartyje numatytomis sąlygomis perduoti Pirkėjui </w:t>
            </w:r>
            <w:r w:rsidR="00F90655" w:rsidRPr="00F90655">
              <w:rPr>
                <w:rFonts w:eastAsiaTheme="minorEastAsia"/>
                <w:b/>
                <w:bCs/>
                <w:szCs w:val="24"/>
                <w:shd w:val="clear" w:color="auto" w:fill="FFFFFF"/>
                <w:lang w:eastAsia="lt-LT"/>
              </w:rPr>
              <w:t>Bortin</w:t>
            </w:r>
            <w:r w:rsidR="00F90655">
              <w:rPr>
                <w:rFonts w:eastAsiaTheme="minorEastAsia"/>
                <w:b/>
                <w:bCs/>
                <w:szCs w:val="24"/>
                <w:shd w:val="clear" w:color="auto" w:fill="FFFFFF"/>
                <w:lang w:eastAsia="lt-LT"/>
              </w:rPr>
              <w:t>į</w:t>
            </w:r>
            <w:r w:rsidR="00F90655" w:rsidRPr="00F90655">
              <w:rPr>
                <w:rFonts w:eastAsiaTheme="minorEastAsia"/>
                <w:b/>
                <w:bCs/>
                <w:szCs w:val="24"/>
                <w:shd w:val="clear" w:color="auto" w:fill="FFFFFF"/>
                <w:lang w:eastAsia="lt-LT"/>
              </w:rPr>
              <w:t xml:space="preserve"> automobil</w:t>
            </w:r>
            <w:r w:rsidR="00F90655">
              <w:rPr>
                <w:rFonts w:eastAsiaTheme="minorEastAsia"/>
                <w:b/>
                <w:bCs/>
                <w:szCs w:val="24"/>
                <w:shd w:val="clear" w:color="auto" w:fill="FFFFFF"/>
                <w:lang w:eastAsia="lt-LT"/>
              </w:rPr>
              <w:t>į</w:t>
            </w:r>
            <w:r w:rsidR="00F90655" w:rsidRPr="00F90655">
              <w:rPr>
                <w:rFonts w:eastAsiaTheme="minorEastAsia"/>
                <w:b/>
                <w:bCs/>
                <w:szCs w:val="24"/>
                <w:shd w:val="clear" w:color="auto" w:fill="FFFFFF"/>
                <w:lang w:eastAsia="lt-LT"/>
              </w:rPr>
              <w:t xml:space="preserve"> iki 3,5 t </w:t>
            </w:r>
            <w:r w:rsidRPr="00B15AA5">
              <w:rPr>
                <w:color w:val="000000"/>
                <w:kern w:val="2"/>
                <w:szCs w:val="24"/>
              </w:rPr>
              <w:t>(toliau – Prekė)</w:t>
            </w:r>
            <w:r w:rsidR="00AD4BFF">
              <w:rPr>
                <w:color w:val="000000"/>
                <w:kern w:val="2"/>
                <w:szCs w:val="24"/>
              </w:rPr>
              <w:t xml:space="preserve"> </w:t>
            </w:r>
            <w:r w:rsidR="00AD4BFF" w:rsidRPr="003B2CF7">
              <w:rPr>
                <w:rFonts w:eastAsia="Calibri"/>
                <w:iCs/>
                <w:szCs w:val="24"/>
              </w:rPr>
              <w:t xml:space="preserve">bei </w:t>
            </w:r>
            <w:r w:rsidR="00AD4BFF">
              <w:rPr>
                <w:rFonts w:eastAsia="Calibri"/>
                <w:iCs/>
                <w:szCs w:val="24"/>
              </w:rPr>
              <w:t xml:space="preserve">atlikti </w:t>
            </w:r>
            <w:r w:rsidR="00914109">
              <w:rPr>
                <w:rFonts w:eastAsia="Calibri"/>
                <w:iCs/>
                <w:szCs w:val="24"/>
              </w:rPr>
              <w:t>j</w:t>
            </w:r>
            <w:r w:rsidR="00957B69">
              <w:rPr>
                <w:rFonts w:eastAsia="Calibri"/>
                <w:iCs/>
                <w:szCs w:val="24"/>
              </w:rPr>
              <w:t>o</w:t>
            </w:r>
            <w:r w:rsidR="00AD4BFF" w:rsidRPr="003B2CF7">
              <w:rPr>
                <w:rFonts w:eastAsia="Calibri"/>
                <w:iCs/>
                <w:szCs w:val="24"/>
              </w:rPr>
              <w:t xml:space="preserve"> techninį aptarnavimą (toliau -</w:t>
            </w:r>
            <w:r w:rsidR="00AD4BFF">
              <w:rPr>
                <w:rFonts w:eastAsia="Calibri"/>
                <w:iCs/>
                <w:szCs w:val="24"/>
              </w:rPr>
              <w:t xml:space="preserve"> </w:t>
            </w:r>
            <w:r w:rsidR="00AD4BFF" w:rsidRPr="003B2CF7">
              <w:rPr>
                <w:rFonts w:eastAsia="Calibri"/>
                <w:iCs/>
                <w:szCs w:val="24"/>
              </w:rPr>
              <w:t>Paslaugos)</w:t>
            </w:r>
            <w:r w:rsidRPr="00B15AA5">
              <w:rPr>
                <w:color w:val="000000"/>
                <w:kern w:val="2"/>
                <w:szCs w:val="24"/>
              </w:rPr>
              <w:t>.</w:t>
            </w:r>
          </w:p>
          <w:p w14:paraId="21CE0594" w14:textId="570019CD" w:rsidR="00FF5F9A" w:rsidRPr="00B15AA5" w:rsidRDefault="00367795" w:rsidP="00322CC7">
            <w:pPr>
              <w:spacing w:line="240" w:lineRule="auto"/>
              <w:ind w:firstLine="0"/>
              <w:jc w:val="left"/>
              <w:rPr>
                <w:kern w:val="2"/>
                <w:szCs w:val="24"/>
              </w:rPr>
            </w:pPr>
            <w:r w:rsidRPr="00B15AA5">
              <w:rPr>
                <w:color w:val="000000"/>
                <w:kern w:val="2"/>
                <w:szCs w:val="24"/>
              </w:rPr>
              <w:t>Išsamus Prek</w:t>
            </w:r>
            <w:r w:rsidR="00957B69">
              <w:rPr>
                <w:color w:val="000000"/>
                <w:kern w:val="2"/>
                <w:szCs w:val="24"/>
              </w:rPr>
              <w:t>ės</w:t>
            </w:r>
            <w:r w:rsidRPr="00B15AA5">
              <w:rPr>
                <w:color w:val="000000"/>
                <w:kern w:val="2"/>
                <w:szCs w:val="24"/>
              </w:rPr>
              <w:t xml:space="preserve"> aprašymas ir kiti reikalavimai tiekiam</w:t>
            </w:r>
            <w:r w:rsidR="0074226D">
              <w:rPr>
                <w:color w:val="000000"/>
                <w:kern w:val="2"/>
                <w:szCs w:val="24"/>
              </w:rPr>
              <w:t>ai</w:t>
            </w:r>
            <w:r w:rsidRPr="00B15AA5">
              <w:rPr>
                <w:color w:val="000000"/>
                <w:kern w:val="2"/>
                <w:szCs w:val="24"/>
              </w:rPr>
              <w:t xml:space="preserve"> Prek</w:t>
            </w:r>
            <w:r w:rsidR="0074226D">
              <w:rPr>
                <w:color w:val="000000"/>
                <w:kern w:val="2"/>
                <w:szCs w:val="24"/>
              </w:rPr>
              <w:t>ei</w:t>
            </w:r>
            <w:r w:rsidRPr="00B15AA5">
              <w:rPr>
                <w:color w:val="000000"/>
                <w:kern w:val="2"/>
                <w:szCs w:val="24"/>
              </w:rPr>
              <w:t xml:space="preserve"> </w:t>
            </w:r>
            <w:r w:rsidR="00AD4BFF">
              <w:rPr>
                <w:color w:val="000000"/>
                <w:kern w:val="2"/>
                <w:szCs w:val="24"/>
              </w:rPr>
              <w:t xml:space="preserve">ir Paslaugoms </w:t>
            </w:r>
            <w:r w:rsidRPr="00B15AA5">
              <w:rPr>
                <w:color w:val="000000"/>
                <w:kern w:val="2"/>
                <w:szCs w:val="24"/>
              </w:rPr>
              <w:t xml:space="preserve">nustatyti Sutarties priede Nr. </w:t>
            </w:r>
            <w:r w:rsidR="00BE2326" w:rsidRPr="00B15AA5">
              <w:rPr>
                <w:color w:val="000000"/>
                <w:kern w:val="2"/>
                <w:szCs w:val="24"/>
              </w:rPr>
              <w:t>1</w:t>
            </w:r>
            <w:r w:rsidRPr="00B15AA5">
              <w:rPr>
                <w:color w:val="000000"/>
                <w:kern w:val="2"/>
                <w:szCs w:val="24"/>
              </w:rPr>
              <w:t xml:space="preserve"> „Techninė specifikacija“ (toliau – Techninė specifikacija).</w:t>
            </w:r>
          </w:p>
        </w:tc>
      </w:tr>
      <w:tr w:rsidR="00FF5F9A" w:rsidRPr="00B15AA5" w14:paraId="74061951" w14:textId="77777777" w:rsidTr="00FE4EB8">
        <w:trPr>
          <w:trHeight w:val="300"/>
        </w:trPr>
        <w:tc>
          <w:tcPr>
            <w:tcW w:w="2703" w:type="dxa"/>
            <w:gridSpan w:val="2"/>
          </w:tcPr>
          <w:p w14:paraId="03C02485" w14:textId="77777777" w:rsidR="00FF5F9A" w:rsidRPr="00B15AA5" w:rsidRDefault="00FF5F9A" w:rsidP="00383115">
            <w:pPr>
              <w:spacing w:line="240" w:lineRule="auto"/>
              <w:ind w:firstLine="0"/>
              <w:rPr>
                <w:b/>
                <w:bCs/>
                <w:kern w:val="2"/>
                <w:szCs w:val="24"/>
              </w:rPr>
            </w:pPr>
            <w:r w:rsidRPr="00B15AA5">
              <w:rPr>
                <w:b/>
                <w:bCs/>
                <w:kern w:val="2"/>
                <w:szCs w:val="24"/>
              </w:rPr>
              <w:t>3.2. Pirkimo numeris</w:t>
            </w:r>
          </w:p>
        </w:tc>
        <w:tc>
          <w:tcPr>
            <w:tcW w:w="7073" w:type="dxa"/>
            <w:gridSpan w:val="2"/>
          </w:tcPr>
          <w:p w14:paraId="7D45A634" w14:textId="43046DD1" w:rsidR="00FF5F9A" w:rsidRPr="00B15AA5" w:rsidRDefault="00FF5F9A" w:rsidP="00EA0FC4">
            <w:pPr>
              <w:spacing w:line="240" w:lineRule="auto"/>
              <w:ind w:firstLine="0"/>
              <w:rPr>
                <w:kern w:val="2"/>
                <w:szCs w:val="24"/>
              </w:rPr>
            </w:pPr>
          </w:p>
        </w:tc>
      </w:tr>
      <w:tr w:rsidR="00FF5F9A" w:rsidRPr="00B15AA5" w14:paraId="518557A0" w14:textId="77777777" w:rsidTr="00FE4EB8">
        <w:trPr>
          <w:trHeight w:val="300"/>
        </w:trPr>
        <w:tc>
          <w:tcPr>
            <w:tcW w:w="2703" w:type="dxa"/>
            <w:gridSpan w:val="2"/>
          </w:tcPr>
          <w:p w14:paraId="29061F27" w14:textId="77777777" w:rsidR="00FF5F9A" w:rsidRPr="00B15AA5" w:rsidRDefault="00FF5F9A" w:rsidP="00383115">
            <w:pPr>
              <w:spacing w:line="240" w:lineRule="auto"/>
              <w:ind w:firstLine="0"/>
              <w:rPr>
                <w:b/>
                <w:bCs/>
                <w:kern w:val="2"/>
                <w:szCs w:val="24"/>
              </w:rPr>
            </w:pPr>
            <w:r w:rsidRPr="00B15AA5">
              <w:rPr>
                <w:b/>
                <w:bCs/>
                <w:kern w:val="2"/>
                <w:szCs w:val="24"/>
              </w:rPr>
              <w:t>3.3. Informacija apie Europos Sąjungos lėšomis finansuojamą projektą arba kitą projektą</w:t>
            </w:r>
          </w:p>
        </w:tc>
        <w:tc>
          <w:tcPr>
            <w:tcW w:w="7073" w:type="dxa"/>
            <w:gridSpan w:val="2"/>
          </w:tcPr>
          <w:p w14:paraId="6AE5F634" w14:textId="3BFDA959" w:rsidR="00FF5F9A" w:rsidRPr="00B15AA5" w:rsidRDefault="00383115" w:rsidP="00383115">
            <w:pPr>
              <w:spacing w:line="240" w:lineRule="auto"/>
              <w:ind w:firstLine="0"/>
              <w:rPr>
                <w:kern w:val="2"/>
                <w:szCs w:val="24"/>
              </w:rPr>
            </w:pPr>
            <w:r w:rsidRPr="00B15AA5">
              <w:rPr>
                <w:kern w:val="2"/>
                <w:szCs w:val="24"/>
              </w:rPr>
              <w:t>NETAIKOMA</w:t>
            </w:r>
          </w:p>
          <w:p w14:paraId="13231D55" w14:textId="77777777" w:rsidR="00FF5F9A" w:rsidRPr="00B15AA5" w:rsidRDefault="00FF5F9A" w:rsidP="001059BA">
            <w:pPr>
              <w:spacing w:line="240" w:lineRule="auto"/>
              <w:rPr>
                <w:kern w:val="2"/>
                <w:szCs w:val="24"/>
              </w:rPr>
            </w:pPr>
          </w:p>
          <w:p w14:paraId="452903D8" w14:textId="77777777" w:rsidR="00FF5F9A" w:rsidRPr="00B15AA5" w:rsidRDefault="00FF5F9A" w:rsidP="001059BA">
            <w:pPr>
              <w:spacing w:line="240" w:lineRule="auto"/>
              <w:rPr>
                <w:kern w:val="2"/>
                <w:szCs w:val="24"/>
              </w:rPr>
            </w:pPr>
          </w:p>
        </w:tc>
      </w:tr>
      <w:tr w:rsidR="00FF5F9A" w:rsidRPr="00B15AA5" w14:paraId="4A860EC4" w14:textId="77777777" w:rsidTr="00383115">
        <w:trPr>
          <w:trHeight w:val="300"/>
        </w:trPr>
        <w:tc>
          <w:tcPr>
            <w:tcW w:w="9776" w:type="dxa"/>
            <w:gridSpan w:val="4"/>
          </w:tcPr>
          <w:p w14:paraId="037F6D05" w14:textId="77777777" w:rsidR="00FF5F9A" w:rsidRPr="00B15AA5" w:rsidRDefault="00FF5F9A" w:rsidP="00383115">
            <w:pPr>
              <w:spacing w:before="120" w:after="120" w:line="240" w:lineRule="auto"/>
              <w:jc w:val="center"/>
              <w:rPr>
                <w:b/>
                <w:bCs/>
                <w:kern w:val="2"/>
                <w:szCs w:val="24"/>
              </w:rPr>
            </w:pPr>
            <w:r w:rsidRPr="00B15AA5">
              <w:rPr>
                <w:b/>
                <w:bCs/>
                <w:kern w:val="2"/>
                <w:szCs w:val="24"/>
              </w:rPr>
              <w:t>4. TERMINAI IR PASLAUGŲ PERDAVIMO - PRIĖMIMO TVARKA</w:t>
            </w:r>
          </w:p>
        </w:tc>
      </w:tr>
      <w:tr w:rsidR="00FF5F9A" w:rsidRPr="00B15AA5" w14:paraId="618AF0BD" w14:textId="77777777" w:rsidTr="00FE4EB8">
        <w:trPr>
          <w:trHeight w:val="300"/>
        </w:trPr>
        <w:tc>
          <w:tcPr>
            <w:tcW w:w="2703" w:type="dxa"/>
            <w:gridSpan w:val="2"/>
          </w:tcPr>
          <w:p w14:paraId="170D67C2" w14:textId="548CF24D" w:rsidR="00FF5F9A" w:rsidRPr="00B15AA5" w:rsidRDefault="00FF5F9A" w:rsidP="00AB4B78">
            <w:pPr>
              <w:spacing w:line="240" w:lineRule="auto"/>
              <w:ind w:firstLine="0"/>
              <w:rPr>
                <w:b/>
                <w:bCs/>
                <w:kern w:val="2"/>
                <w:szCs w:val="24"/>
              </w:rPr>
            </w:pPr>
            <w:r w:rsidRPr="00B15AA5">
              <w:rPr>
                <w:b/>
                <w:bCs/>
                <w:kern w:val="2"/>
                <w:szCs w:val="24"/>
              </w:rPr>
              <w:t xml:space="preserve">4.1. </w:t>
            </w:r>
            <w:r w:rsidR="00E57D17" w:rsidRPr="00B15AA5">
              <w:rPr>
                <w:b/>
                <w:bCs/>
                <w:kern w:val="2"/>
                <w:szCs w:val="24"/>
              </w:rPr>
              <w:t xml:space="preserve">Prekių pristatymo terminai, kai Prekės pristatomos </w:t>
            </w:r>
            <w:r w:rsidR="00032D25" w:rsidRPr="00B15AA5">
              <w:rPr>
                <w:b/>
                <w:bCs/>
                <w:kern w:val="2"/>
                <w:szCs w:val="24"/>
              </w:rPr>
              <w:t>vienu kartu</w:t>
            </w:r>
            <w:r w:rsidR="00E57D17" w:rsidRPr="00B15AA5">
              <w:rPr>
                <w:b/>
                <w:bCs/>
                <w:kern w:val="2"/>
                <w:szCs w:val="24"/>
              </w:rPr>
              <w:t xml:space="preserve"> </w:t>
            </w:r>
          </w:p>
        </w:tc>
        <w:tc>
          <w:tcPr>
            <w:tcW w:w="7073" w:type="dxa"/>
            <w:gridSpan w:val="2"/>
          </w:tcPr>
          <w:p w14:paraId="197F73E9" w14:textId="318DCAC6" w:rsidR="003852D3" w:rsidRPr="00B15AA5" w:rsidRDefault="003852D3" w:rsidP="003852D3">
            <w:pPr>
              <w:spacing w:line="240" w:lineRule="auto"/>
              <w:ind w:firstLine="0"/>
              <w:rPr>
                <w:kern w:val="2"/>
                <w:szCs w:val="24"/>
              </w:rPr>
            </w:pPr>
            <w:r w:rsidRPr="00B15AA5">
              <w:rPr>
                <w:kern w:val="2"/>
                <w:szCs w:val="24"/>
              </w:rPr>
              <w:t>Tiekėjas Prek</w:t>
            </w:r>
            <w:r w:rsidR="0074226D">
              <w:rPr>
                <w:kern w:val="2"/>
                <w:szCs w:val="24"/>
              </w:rPr>
              <w:t>ę</w:t>
            </w:r>
            <w:r w:rsidRPr="00B15AA5">
              <w:rPr>
                <w:kern w:val="2"/>
                <w:szCs w:val="24"/>
              </w:rPr>
              <w:t xml:space="preserve"> įsipareigoja pristatyti </w:t>
            </w:r>
            <w:r w:rsidR="00AE3689" w:rsidRPr="00B15AA5">
              <w:rPr>
                <w:kern w:val="2"/>
                <w:szCs w:val="24"/>
              </w:rPr>
              <w:t xml:space="preserve">savo lėšomis </w:t>
            </w:r>
            <w:r w:rsidRPr="00B15AA5">
              <w:rPr>
                <w:kern w:val="2"/>
                <w:szCs w:val="24"/>
              </w:rPr>
              <w:t xml:space="preserve">per </w:t>
            </w:r>
            <w:r w:rsidR="00A513D9" w:rsidRPr="00B15AA5">
              <w:rPr>
                <w:b/>
                <w:bCs/>
                <w:kern w:val="2"/>
                <w:szCs w:val="24"/>
              </w:rPr>
              <w:t xml:space="preserve">ne vėliau </w:t>
            </w:r>
            <w:r w:rsidR="00C2236A" w:rsidRPr="00B15AA5">
              <w:rPr>
                <w:b/>
                <w:bCs/>
                <w:kern w:val="2"/>
                <w:szCs w:val="24"/>
              </w:rPr>
              <w:t xml:space="preserve"> kaip per </w:t>
            </w:r>
            <w:r w:rsidR="00F90655">
              <w:rPr>
                <w:kern w:val="2"/>
                <w:szCs w:val="24"/>
              </w:rPr>
              <w:t>12</w:t>
            </w:r>
            <w:r w:rsidR="00B1129A" w:rsidRPr="00B15AA5">
              <w:rPr>
                <w:kern w:val="2"/>
                <w:szCs w:val="24"/>
              </w:rPr>
              <w:t xml:space="preserve"> mėnesi</w:t>
            </w:r>
            <w:r w:rsidR="00B86F5F">
              <w:rPr>
                <w:kern w:val="2"/>
                <w:szCs w:val="24"/>
              </w:rPr>
              <w:t>ų</w:t>
            </w:r>
            <w:r w:rsidRPr="00B15AA5">
              <w:rPr>
                <w:kern w:val="2"/>
                <w:szCs w:val="24"/>
              </w:rPr>
              <w:t xml:space="preserve"> nuo </w:t>
            </w:r>
            <w:r w:rsidR="008E3145" w:rsidRPr="00B15AA5">
              <w:rPr>
                <w:rFonts w:eastAsia="Calibri"/>
                <w:szCs w:val="24"/>
              </w:rPr>
              <w:t xml:space="preserve"> pirkimo-pardavimo sutarties pasirašymo dienos</w:t>
            </w:r>
            <w:r w:rsidRPr="00B15AA5">
              <w:rPr>
                <w:kern w:val="2"/>
                <w:szCs w:val="24"/>
              </w:rPr>
              <w:t>: Statybininkų g. 3, Kaunas.</w:t>
            </w:r>
          </w:p>
          <w:p w14:paraId="07A50A5B" w14:textId="4240385F" w:rsidR="00FF5F9A" w:rsidRPr="00B15AA5" w:rsidRDefault="00A44836" w:rsidP="003852D3">
            <w:pPr>
              <w:pStyle w:val="Standard"/>
              <w:spacing w:line="240" w:lineRule="auto"/>
              <w:ind w:firstLine="0"/>
              <w:rPr>
                <w:rFonts w:cs="Times New Roman"/>
                <w:b/>
                <w:bCs/>
              </w:rPr>
            </w:pPr>
            <w:r w:rsidRPr="00B15AA5">
              <w:rPr>
                <w:rFonts w:cs="Times New Roman"/>
                <w:color w:val="000000"/>
                <w:kern w:val="2"/>
              </w:rPr>
              <w:t xml:space="preserve">Tiekėjas įsipareigoja </w:t>
            </w:r>
            <w:r w:rsidR="00AD4BFF">
              <w:rPr>
                <w:rFonts w:cs="Times New Roman"/>
                <w:color w:val="000000"/>
                <w:kern w:val="2"/>
              </w:rPr>
              <w:t>suteikti Paslaugas</w:t>
            </w:r>
            <w:r w:rsidRPr="00B15AA5">
              <w:rPr>
                <w:rFonts w:cs="Times New Roman"/>
                <w:color w:val="000000"/>
                <w:kern w:val="2"/>
              </w:rPr>
              <w:t>, Tiekėjo pasiūlyme</w:t>
            </w:r>
            <w:r w:rsidRPr="00B15AA5">
              <w:rPr>
                <w:rFonts w:cs="Times New Roman"/>
                <w:color w:val="FF0000"/>
                <w:kern w:val="2"/>
              </w:rPr>
              <w:t xml:space="preserve"> </w:t>
            </w:r>
            <w:r w:rsidRPr="00B15AA5">
              <w:rPr>
                <w:rFonts w:cs="Times New Roman"/>
                <w:kern w:val="2"/>
              </w:rPr>
              <w:t xml:space="preserve">nustatytais terminais ir </w:t>
            </w:r>
            <w:r w:rsidR="00AD4BFF">
              <w:rPr>
                <w:rFonts w:cs="Times New Roman"/>
                <w:kern w:val="2"/>
              </w:rPr>
              <w:t>apimtimi</w:t>
            </w:r>
            <w:r w:rsidRPr="00B15AA5">
              <w:rPr>
                <w:rFonts w:cs="Times New Roman"/>
                <w:kern w:val="2"/>
              </w:rPr>
              <w:t>.</w:t>
            </w:r>
          </w:p>
        </w:tc>
      </w:tr>
      <w:tr w:rsidR="00FF5F9A" w:rsidRPr="00B15AA5" w14:paraId="3DF98930" w14:textId="77777777" w:rsidTr="00FE4EB8">
        <w:trPr>
          <w:trHeight w:val="300"/>
        </w:trPr>
        <w:tc>
          <w:tcPr>
            <w:tcW w:w="2703" w:type="dxa"/>
            <w:gridSpan w:val="2"/>
          </w:tcPr>
          <w:p w14:paraId="2A427EE5" w14:textId="1EFAE99D" w:rsidR="00FF5F9A" w:rsidRPr="00B15AA5" w:rsidRDefault="00FF5F9A" w:rsidP="00383115">
            <w:pPr>
              <w:spacing w:line="240" w:lineRule="auto"/>
              <w:ind w:firstLine="0"/>
              <w:rPr>
                <w:b/>
                <w:bCs/>
                <w:kern w:val="2"/>
                <w:szCs w:val="24"/>
              </w:rPr>
            </w:pPr>
            <w:r w:rsidRPr="00B15AA5">
              <w:rPr>
                <w:b/>
                <w:bCs/>
                <w:kern w:val="2"/>
                <w:szCs w:val="24"/>
              </w:rPr>
              <w:t xml:space="preserve">4.2. </w:t>
            </w:r>
            <w:r w:rsidR="00A810CC" w:rsidRPr="00B15AA5">
              <w:rPr>
                <w:b/>
                <w:bCs/>
                <w:kern w:val="2"/>
                <w:szCs w:val="24"/>
              </w:rPr>
              <w:t>Prekių (ar jų dalies) pristatymo termino pratęsimas</w:t>
            </w:r>
          </w:p>
        </w:tc>
        <w:tc>
          <w:tcPr>
            <w:tcW w:w="7073" w:type="dxa"/>
            <w:gridSpan w:val="2"/>
          </w:tcPr>
          <w:p w14:paraId="5A435C50" w14:textId="17DB2802" w:rsidR="007B00CF" w:rsidRPr="00B15AA5" w:rsidRDefault="00383115" w:rsidP="00383115">
            <w:pPr>
              <w:spacing w:line="240" w:lineRule="auto"/>
              <w:ind w:firstLine="0"/>
              <w:rPr>
                <w:kern w:val="2"/>
                <w:szCs w:val="24"/>
              </w:rPr>
            </w:pPr>
            <w:r w:rsidRPr="00B15AA5">
              <w:rPr>
                <w:kern w:val="2"/>
                <w:szCs w:val="24"/>
              </w:rPr>
              <w:t>NETAIKOMA</w:t>
            </w:r>
          </w:p>
          <w:p w14:paraId="540AD0CF" w14:textId="7EE96136" w:rsidR="00FF5F9A" w:rsidRPr="00B15AA5" w:rsidRDefault="00FF5F9A" w:rsidP="001059BA">
            <w:pPr>
              <w:spacing w:line="240" w:lineRule="auto"/>
              <w:rPr>
                <w:kern w:val="2"/>
                <w:szCs w:val="24"/>
              </w:rPr>
            </w:pPr>
          </w:p>
        </w:tc>
      </w:tr>
      <w:tr w:rsidR="00FF5F9A" w:rsidRPr="00B15AA5" w14:paraId="67138D8F" w14:textId="77777777" w:rsidTr="00FE4EB8">
        <w:trPr>
          <w:trHeight w:val="300"/>
        </w:trPr>
        <w:tc>
          <w:tcPr>
            <w:tcW w:w="2703" w:type="dxa"/>
            <w:gridSpan w:val="2"/>
          </w:tcPr>
          <w:p w14:paraId="2910D72C" w14:textId="77777777" w:rsidR="00FF5F9A" w:rsidRPr="00B15AA5" w:rsidRDefault="00FF5F9A" w:rsidP="00383115">
            <w:pPr>
              <w:spacing w:line="240" w:lineRule="auto"/>
              <w:ind w:firstLine="0"/>
              <w:rPr>
                <w:b/>
                <w:bCs/>
                <w:kern w:val="2"/>
                <w:szCs w:val="24"/>
              </w:rPr>
            </w:pPr>
            <w:r w:rsidRPr="00B15AA5">
              <w:rPr>
                <w:b/>
                <w:bCs/>
                <w:kern w:val="2"/>
                <w:szCs w:val="24"/>
              </w:rPr>
              <w:t>4.3. Užsakymų teikimo tvarka</w:t>
            </w:r>
          </w:p>
        </w:tc>
        <w:tc>
          <w:tcPr>
            <w:tcW w:w="7073" w:type="dxa"/>
            <w:gridSpan w:val="2"/>
          </w:tcPr>
          <w:p w14:paraId="061B7992" w14:textId="4D613577" w:rsidR="00FF5F9A" w:rsidRPr="00B15AA5" w:rsidRDefault="0093500C" w:rsidP="00826DC5">
            <w:pPr>
              <w:spacing w:line="240" w:lineRule="auto"/>
              <w:ind w:firstLine="0"/>
              <w:rPr>
                <w:kern w:val="2"/>
                <w:szCs w:val="24"/>
              </w:rPr>
            </w:pPr>
            <w:r w:rsidRPr="00B15AA5">
              <w:rPr>
                <w:rFonts w:eastAsia="SimSun"/>
                <w:kern w:val="3"/>
                <w:szCs w:val="24"/>
                <w:lang w:eastAsia="zh-CN" w:bidi="hi-IN"/>
              </w:rPr>
              <w:t xml:space="preserve">Užsakymai </w:t>
            </w:r>
            <w:r w:rsidR="00AD4BFF">
              <w:rPr>
                <w:rFonts w:eastAsia="SimSun"/>
                <w:kern w:val="3"/>
                <w:szCs w:val="24"/>
                <w:lang w:eastAsia="zh-CN" w:bidi="hi-IN"/>
              </w:rPr>
              <w:t xml:space="preserve">Paslaugoms </w:t>
            </w:r>
            <w:r w:rsidRPr="00B15AA5">
              <w:rPr>
                <w:rFonts w:eastAsia="SimSun"/>
                <w:kern w:val="3"/>
                <w:szCs w:val="24"/>
                <w:lang w:eastAsia="zh-CN" w:bidi="hi-IN"/>
              </w:rPr>
              <w:t>teikiami pagal poreikį Tiekėjo nurodytu elektroniniu paštu ir laikomi gautais po 12 (dvylikos valandų) nuo užsakymo pateikimo.</w:t>
            </w:r>
          </w:p>
        </w:tc>
      </w:tr>
      <w:tr w:rsidR="006D6903" w:rsidRPr="00B15AA5" w14:paraId="52FFBB0C" w14:textId="77777777" w:rsidTr="00FE4EB8">
        <w:trPr>
          <w:trHeight w:val="300"/>
        </w:trPr>
        <w:tc>
          <w:tcPr>
            <w:tcW w:w="2703" w:type="dxa"/>
            <w:gridSpan w:val="2"/>
          </w:tcPr>
          <w:p w14:paraId="742A97A3" w14:textId="56AA97DC" w:rsidR="006D6903" w:rsidRPr="00B15AA5" w:rsidRDefault="006D6903" w:rsidP="00383115">
            <w:pPr>
              <w:spacing w:line="240" w:lineRule="auto"/>
              <w:ind w:firstLine="0"/>
              <w:rPr>
                <w:b/>
                <w:bCs/>
                <w:kern w:val="2"/>
                <w:szCs w:val="24"/>
              </w:rPr>
            </w:pPr>
            <w:r w:rsidRPr="00B15AA5">
              <w:rPr>
                <w:b/>
                <w:bCs/>
                <w:kern w:val="2"/>
                <w:szCs w:val="24"/>
              </w:rPr>
              <w:t>4.4. Dėl Prekių pristatymo dalimis vertės / apimties</w:t>
            </w:r>
          </w:p>
        </w:tc>
        <w:tc>
          <w:tcPr>
            <w:tcW w:w="7073" w:type="dxa"/>
            <w:gridSpan w:val="2"/>
          </w:tcPr>
          <w:p w14:paraId="1A6DA6A2" w14:textId="77777777" w:rsidR="00AB4B78" w:rsidRPr="00B15AA5" w:rsidRDefault="00AB4B78" w:rsidP="00AB4B78">
            <w:pPr>
              <w:spacing w:line="240" w:lineRule="auto"/>
              <w:ind w:firstLine="0"/>
              <w:rPr>
                <w:kern w:val="2"/>
                <w:szCs w:val="24"/>
              </w:rPr>
            </w:pPr>
            <w:r w:rsidRPr="00B15AA5">
              <w:rPr>
                <w:kern w:val="2"/>
                <w:szCs w:val="24"/>
              </w:rPr>
              <w:t>NETAIKOMA</w:t>
            </w:r>
          </w:p>
          <w:p w14:paraId="5C0BFD42" w14:textId="77777777" w:rsidR="006D6903" w:rsidRPr="00B15AA5" w:rsidRDefault="006D6903" w:rsidP="00826DC5">
            <w:pPr>
              <w:spacing w:line="240" w:lineRule="auto"/>
              <w:rPr>
                <w:kern w:val="2"/>
                <w:szCs w:val="24"/>
              </w:rPr>
            </w:pPr>
          </w:p>
        </w:tc>
      </w:tr>
      <w:tr w:rsidR="00FF5F9A" w:rsidRPr="00B15AA5" w14:paraId="07B226AF" w14:textId="77777777" w:rsidTr="00FE4EB8">
        <w:trPr>
          <w:trHeight w:val="300"/>
        </w:trPr>
        <w:tc>
          <w:tcPr>
            <w:tcW w:w="2703" w:type="dxa"/>
            <w:gridSpan w:val="2"/>
          </w:tcPr>
          <w:p w14:paraId="37B78EAE" w14:textId="31785754" w:rsidR="00FF5F9A" w:rsidRPr="00B15AA5" w:rsidRDefault="0086171C" w:rsidP="00383115">
            <w:pPr>
              <w:spacing w:line="240" w:lineRule="auto"/>
              <w:ind w:firstLine="0"/>
              <w:rPr>
                <w:b/>
                <w:bCs/>
                <w:kern w:val="2"/>
                <w:szCs w:val="24"/>
              </w:rPr>
            </w:pPr>
            <w:r w:rsidRPr="00B15AA5">
              <w:rPr>
                <w:b/>
                <w:bCs/>
                <w:kern w:val="2"/>
                <w:szCs w:val="24"/>
              </w:rPr>
              <w:t>4.5. Kartu su Prekėmis pateikiami dokumentai</w:t>
            </w:r>
          </w:p>
        </w:tc>
        <w:tc>
          <w:tcPr>
            <w:tcW w:w="7073" w:type="dxa"/>
            <w:gridSpan w:val="2"/>
          </w:tcPr>
          <w:p w14:paraId="69756CAB" w14:textId="2AE5FC3D" w:rsidR="00907F5E" w:rsidRPr="00B15AA5" w:rsidRDefault="00907F5E" w:rsidP="00907F5E">
            <w:pPr>
              <w:spacing w:line="240" w:lineRule="auto"/>
              <w:ind w:firstLine="0"/>
              <w:rPr>
                <w:kern w:val="2"/>
                <w:szCs w:val="24"/>
              </w:rPr>
            </w:pPr>
            <w:r w:rsidRPr="00B15AA5">
              <w:rPr>
                <w:kern w:val="2"/>
                <w:szCs w:val="24"/>
              </w:rPr>
              <w:t xml:space="preserve">Kartu su </w:t>
            </w:r>
            <w:r w:rsidR="00AD4BFF" w:rsidRPr="00B15AA5">
              <w:rPr>
                <w:kern w:val="2"/>
                <w:szCs w:val="24"/>
              </w:rPr>
              <w:t>Prek</w:t>
            </w:r>
            <w:r w:rsidR="0074226D">
              <w:rPr>
                <w:kern w:val="2"/>
                <w:szCs w:val="24"/>
              </w:rPr>
              <w:t>e</w:t>
            </w:r>
            <w:r w:rsidR="00AD4BFF" w:rsidRPr="00B15AA5">
              <w:rPr>
                <w:kern w:val="2"/>
                <w:szCs w:val="24"/>
              </w:rPr>
              <w:t xml:space="preserve"> </w:t>
            </w:r>
            <w:r w:rsidRPr="00B15AA5">
              <w:rPr>
                <w:kern w:val="2"/>
                <w:szCs w:val="24"/>
              </w:rPr>
              <w:t xml:space="preserve">pateikiami šie dokumentai: </w:t>
            </w:r>
          </w:p>
          <w:p w14:paraId="58D6C492" w14:textId="2EE80525" w:rsidR="00907F5E" w:rsidRPr="00B15AA5" w:rsidRDefault="00AD4BFF" w:rsidP="00907F5E">
            <w:pPr>
              <w:numPr>
                <w:ilvl w:val="2"/>
                <w:numId w:val="48"/>
              </w:numPr>
              <w:spacing w:line="240" w:lineRule="auto"/>
              <w:contextualSpacing/>
              <w:jc w:val="left"/>
              <w:rPr>
                <w:kern w:val="2"/>
                <w:szCs w:val="24"/>
              </w:rPr>
            </w:pPr>
            <w:r>
              <w:rPr>
                <w:kern w:val="2"/>
                <w:szCs w:val="24"/>
              </w:rPr>
              <w:t>Visi Techninėje specifikacijoje nurodyti dokumentai</w:t>
            </w:r>
            <w:r w:rsidR="00907F5E" w:rsidRPr="00B15AA5">
              <w:rPr>
                <w:kern w:val="2"/>
                <w:szCs w:val="24"/>
              </w:rPr>
              <w:t xml:space="preserve">; </w:t>
            </w:r>
          </w:p>
          <w:p w14:paraId="2AECB1B4" w14:textId="5C95C354" w:rsidR="00907F5E" w:rsidRPr="00B15AA5" w:rsidRDefault="00AD4BFF" w:rsidP="00907F5E">
            <w:pPr>
              <w:numPr>
                <w:ilvl w:val="2"/>
                <w:numId w:val="48"/>
              </w:numPr>
              <w:spacing w:line="240" w:lineRule="auto"/>
              <w:contextualSpacing/>
              <w:jc w:val="left"/>
              <w:rPr>
                <w:kern w:val="2"/>
                <w:szCs w:val="24"/>
              </w:rPr>
            </w:pPr>
            <w:r w:rsidRPr="00B15AA5">
              <w:rPr>
                <w:kern w:val="2"/>
                <w:szCs w:val="24"/>
              </w:rPr>
              <w:t>Prek</w:t>
            </w:r>
            <w:r>
              <w:rPr>
                <w:kern w:val="2"/>
                <w:szCs w:val="24"/>
              </w:rPr>
              <w:t>ių</w:t>
            </w:r>
            <w:r w:rsidRPr="00B15AA5">
              <w:rPr>
                <w:kern w:val="2"/>
                <w:szCs w:val="24"/>
              </w:rPr>
              <w:t xml:space="preserve"> </w:t>
            </w:r>
            <w:r w:rsidR="00907F5E" w:rsidRPr="00B15AA5">
              <w:rPr>
                <w:kern w:val="2"/>
                <w:szCs w:val="24"/>
              </w:rPr>
              <w:t xml:space="preserve">perdavimo-priėmimo </w:t>
            </w:r>
            <w:r w:rsidRPr="00B15AA5">
              <w:rPr>
                <w:kern w:val="2"/>
                <w:szCs w:val="24"/>
              </w:rPr>
              <w:t>akta</w:t>
            </w:r>
            <w:r>
              <w:rPr>
                <w:kern w:val="2"/>
                <w:szCs w:val="24"/>
              </w:rPr>
              <w:t>i</w:t>
            </w:r>
            <w:r w:rsidR="00907F5E" w:rsidRPr="00B15AA5">
              <w:rPr>
                <w:kern w:val="2"/>
                <w:szCs w:val="24"/>
              </w:rPr>
              <w:t xml:space="preserve">. </w:t>
            </w:r>
          </w:p>
          <w:p w14:paraId="04CEAC3C" w14:textId="47FAA737" w:rsidR="00FF5F9A" w:rsidRPr="00B15AA5" w:rsidRDefault="00907F5E" w:rsidP="001059BA">
            <w:pPr>
              <w:spacing w:line="240" w:lineRule="auto"/>
              <w:ind w:left="15" w:hanging="15"/>
              <w:rPr>
                <w:kern w:val="2"/>
                <w:szCs w:val="24"/>
              </w:rPr>
            </w:pPr>
            <w:r w:rsidRPr="00B15AA5">
              <w:rPr>
                <w:kern w:val="2"/>
                <w:szCs w:val="24"/>
              </w:rPr>
              <w:t>Tiekėjui nepateikus nurodytų dokumentų, laikoma, kad Prekė neatitinka Sutartyje nustatytų reikalavimų.</w:t>
            </w:r>
          </w:p>
        </w:tc>
      </w:tr>
      <w:tr w:rsidR="00FF5F9A" w:rsidRPr="00B15AA5" w14:paraId="292C6075" w14:textId="77777777" w:rsidTr="00383115">
        <w:trPr>
          <w:trHeight w:val="300"/>
        </w:trPr>
        <w:tc>
          <w:tcPr>
            <w:tcW w:w="9776" w:type="dxa"/>
            <w:gridSpan w:val="4"/>
          </w:tcPr>
          <w:p w14:paraId="5882B37B" w14:textId="77777777" w:rsidR="00FF5F9A" w:rsidRPr="00B15AA5" w:rsidRDefault="00FF5F9A" w:rsidP="00826DC5">
            <w:pPr>
              <w:spacing w:before="120" w:after="120" w:line="240" w:lineRule="auto"/>
              <w:jc w:val="center"/>
              <w:rPr>
                <w:b/>
                <w:bCs/>
                <w:kern w:val="2"/>
                <w:szCs w:val="24"/>
              </w:rPr>
            </w:pPr>
            <w:r w:rsidRPr="00B15AA5">
              <w:rPr>
                <w:b/>
                <w:bCs/>
                <w:kern w:val="2"/>
                <w:szCs w:val="24"/>
              </w:rPr>
              <w:t>5. SUTARTIES KAINA IR ATSISKAITYMO TVARKA</w:t>
            </w:r>
          </w:p>
        </w:tc>
      </w:tr>
      <w:tr w:rsidR="00FF5F9A" w:rsidRPr="00B15AA5" w14:paraId="7EFC470A" w14:textId="77777777" w:rsidTr="00FE4EB8">
        <w:trPr>
          <w:trHeight w:val="300"/>
        </w:trPr>
        <w:tc>
          <w:tcPr>
            <w:tcW w:w="2703" w:type="dxa"/>
            <w:gridSpan w:val="2"/>
          </w:tcPr>
          <w:p w14:paraId="267D3C20" w14:textId="77777777" w:rsidR="00FF5F9A" w:rsidRPr="00B15AA5" w:rsidRDefault="00FF5F9A" w:rsidP="00826DC5">
            <w:pPr>
              <w:spacing w:line="240" w:lineRule="auto"/>
              <w:ind w:firstLine="0"/>
              <w:rPr>
                <w:b/>
                <w:bCs/>
                <w:kern w:val="2"/>
                <w:szCs w:val="24"/>
              </w:rPr>
            </w:pPr>
            <w:r w:rsidRPr="00B15AA5">
              <w:rPr>
                <w:b/>
                <w:bCs/>
                <w:kern w:val="2"/>
                <w:szCs w:val="24"/>
              </w:rPr>
              <w:t>5.1. Sutarčiai taikomas kainos apskaičiavimo būdas</w:t>
            </w:r>
          </w:p>
        </w:tc>
        <w:tc>
          <w:tcPr>
            <w:tcW w:w="7073" w:type="dxa"/>
            <w:gridSpan w:val="2"/>
          </w:tcPr>
          <w:p w14:paraId="2D786660" w14:textId="78734E52" w:rsidR="00FF5F9A" w:rsidRPr="00B15AA5" w:rsidRDefault="00FF5F9A" w:rsidP="00826DC5">
            <w:pPr>
              <w:spacing w:line="240" w:lineRule="auto"/>
              <w:ind w:firstLine="0"/>
              <w:rPr>
                <w:kern w:val="2"/>
                <w:szCs w:val="24"/>
              </w:rPr>
            </w:pPr>
            <w:r w:rsidRPr="00B15AA5">
              <w:rPr>
                <w:kern w:val="2"/>
                <w:szCs w:val="24"/>
              </w:rPr>
              <w:t>Fiksuoto</w:t>
            </w:r>
            <w:r w:rsidR="00AD4BFF">
              <w:rPr>
                <w:kern w:val="2"/>
                <w:szCs w:val="24"/>
              </w:rPr>
              <w:t>s</w:t>
            </w:r>
            <w:r w:rsidRPr="00B15AA5">
              <w:rPr>
                <w:kern w:val="2"/>
                <w:szCs w:val="24"/>
              </w:rPr>
              <w:t xml:space="preserve"> </w:t>
            </w:r>
            <w:r w:rsidR="00AD4BFF">
              <w:rPr>
                <w:kern w:val="2"/>
                <w:szCs w:val="24"/>
              </w:rPr>
              <w:t>kainos</w:t>
            </w:r>
            <w:r w:rsidR="00AD4BFF" w:rsidRPr="00B15AA5">
              <w:rPr>
                <w:kern w:val="2"/>
                <w:szCs w:val="24"/>
              </w:rPr>
              <w:t xml:space="preserve"> </w:t>
            </w:r>
            <w:r w:rsidRPr="00B15AA5">
              <w:rPr>
                <w:kern w:val="2"/>
                <w:szCs w:val="24"/>
              </w:rPr>
              <w:t>kainodara.</w:t>
            </w:r>
          </w:p>
        </w:tc>
      </w:tr>
      <w:tr w:rsidR="00FF5F9A" w:rsidRPr="00B15AA5" w14:paraId="00BD706A" w14:textId="77777777" w:rsidTr="00FE4EB8">
        <w:trPr>
          <w:trHeight w:val="558"/>
        </w:trPr>
        <w:tc>
          <w:tcPr>
            <w:tcW w:w="2703" w:type="dxa"/>
            <w:gridSpan w:val="2"/>
          </w:tcPr>
          <w:p w14:paraId="2F3E467E" w14:textId="77777777" w:rsidR="00FF5F9A" w:rsidRPr="00B15AA5" w:rsidRDefault="00FF5F9A" w:rsidP="00826DC5">
            <w:pPr>
              <w:spacing w:line="240" w:lineRule="auto"/>
              <w:ind w:firstLine="0"/>
              <w:rPr>
                <w:b/>
                <w:bCs/>
                <w:kern w:val="2"/>
                <w:szCs w:val="24"/>
              </w:rPr>
            </w:pPr>
            <w:r w:rsidRPr="00B15AA5">
              <w:rPr>
                <w:b/>
                <w:bCs/>
                <w:kern w:val="2"/>
                <w:szCs w:val="24"/>
              </w:rPr>
              <w:t xml:space="preserve">5.2. Pradinės Sutarties vertė ir Sutarties kaina, </w:t>
            </w:r>
            <w:r w:rsidRPr="00B15AA5">
              <w:rPr>
                <w:b/>
                <w:bCs/>
                <w:kern w:val="2"/>
                <w:szCs w:val="24"/>
              </w:rPr>
              <w:lastRenderedPageBreak/>
              <w:t xml:space="preserve">kai taikoma </w:t>
            </w:r>
            <w:r w:rsidRPr="00B15AA5">
              <w:rPr>
                <w:b/>
                <w:bCs/>
                <w:kern w:val="2"/>
                <w:szCs w:val="24"/>
                <w:u w:val="single"/>
              </w:rPr>
              <w:t xml:space="preserve">fiksuoto įkainio </w:t>
            </w:r>
            <w:r w:rsidRPr="00B15AA5">
              <w:rPr>
                <w:b/>
                <w:bCs/>
                <w:kern w:val="2"/>
                <w:szCs w:val="24"/>
              </w:rPr>
              <w:t>kainodara</w:t>
            </w:r>
          </w:p>
          <w:p w14:paraId="03230CFE" w14:textId="77777777" w:rsidR="00FF5F9A" w:rsidRPr="00B15AA5" w:rsidRDefault="00FF5F9A" w:rsidP="001059BA">
            <w:pPr>
              <w:spacing w:line="240" w:lineRule="auto"/>
              <w:rPr>
                <w:b/>
                <w:bCs/>
                <w:kern w:val="2"/>
                <w:szCs w:val="24"/>
              </w:rPr>
            </w:pPr>
          </w:p>
          <w:p w14:paraId="72B62F1B" w14:textId="77777777" w:rsidR="00FF5F9A" w:rsidRPr="00B15AA5" w:rsidRDefault="00FF5F9A" w:rsidP="001059BA">
            <w:pPr>
              <w:spacing w:line="240" w:lineRule="auto"/>
              <w:rPr>
                <w:b/>
                <w:bCs/>
                <w:kern w:val="2"/>
                <w:szCs w:val="24"/>
              </w:rPr>
            </w:pPr>
          </w:p>
          <w:p w14:paraId="7307ED86" w14:textId="77777777" w:rsidR="00FF5F9A" w:rsidRPr="00B15AA5" w:rsidRDefault="00FF5F9A" w:rsidP="001059BA">
            <w:pPr>
              <w:spacing w:line="240" w:lineRule="auto"/>
              <w:rPr>
                <w:kern w:val="2"/>
                <w:szCs w:val="24"/>
              </w:rPr>
            </w:pPr>
          </w:p>
        </w:tc>
        <w:tc>
          <w:tcPr>
            <w:tcW w:w="7073" w:type="dxa"/>
            <w:gridSpan w:val="2"/>
          </w:tcPr>
          <w:p w14:paraId="68A73170" w14:textId="77777777" w:rsidR="00501DE0" w:rsidRPr="00B15AA5" w:rsidRDefault="00501DE0" w:rsidP="00501DE0">
            <w:pPr>
              <w:spacing w:line="240" w:lineRule="auto"/>
              <w:ind w:firstLine="0"/>
              <w:jc w:val="left"/>
              <w:rPr>
                <w:kern w:val="2"/>
                <w:szCs w:val="24"/>
              </w:rPr>
            </w:pPr>
            <w:r w:rsidRPr="00B15AA5">
              <w:rPr>
                <w:kern w:val="2"/>
                <w:szCs w:val="24"/>
              </w:rPr>
              <w:lastRenderedPageBreak/>
              <w:t xml:space="preserve">Pradinės Sutarties vertė yra (nurodyti sumą skaičiais) Eur, (nurodyti sumą žodžiais) be PVM. </w:t>
            </w:r>
          </w:p>
          <w:p w14:paraId="71208ACC" w14:textId="77777777" w:rsidR="00501DE0" w:rsidRPr="00B15AA5" w:rsidRDefault="00501DE0" w:rsidP="00501DE0">
            <w:pPr>
              <w:spacing w:line="240" w:lineRule="auto"/>
              <w:ind w:firstLine="0"/>
              <w:jc w:val="left"/>
              <w:rPr>
                <w:kern w:val="2"/>
                <w:szCs w:val="24"/>
              </w:rPr>
            </w:pPr>
            <w:r w:rsidRPr="00B15AA5">
              <w:rPr>
                <w:kern w:val="2"/>
                <w:szCs w:val="24"/>
              </w:rPr>
              <w:t>PVM sudaro (nurodyti sumą skaičiais) Eur, (nurodyti sumą žodžiais).</w:t>
            </w:r>
          </w:p>
          <w:p w14:paraId="0879B0A5" w14:textId="77777777" w:rsidR="00501DE0" w:rsidRPr="00B15AA5" w:rsidRDefault="00501DE0" w:rsidP="00501DE0">
            <w:pPr>
              <w:spacing w:line="240" w:lineRule="auto"/>
              <w:ind w:firstLine="0"/>
              <w:jc w:val="left"/>
              <w:rPr>
                <w:kern w:val="2"/>
                <w:szCs w:val="24"/>
              </w:rPr>
            </w:pPr>
            <w:r w:rsidRPr="00B15AA5">
              <w:rPr>
                <w:kern w:val="2"/>
                <w:szCs w:val="24"/>
              </w:rPr>
              <w:lastRenderedPageBreak/>
              <w:t>Sutarties kaina yra (nurodyti sumą skaičiais) Eur, (nurodyti sumą žodžiais) Eur su PVM.</w:t>
            </w:r>
          </w:p>
          <w:p w14:paraId="3F7A5939" w14:textId="77777777" w:rsidR="00501DE0" w:rsidRPr="00B15AA5" w:rsidRDefault="00501DE0" w:rsidP="00501DE0">
            <w:pPr>
              <w:spacing w:line="240" w:lineRule="auto"/>
              <w:ind w:firstLine="0"/>
              <w:jc w:val="left"/>
              <w:rPr>
                <w:kern w:val="2"/>
                <w:szCs w:val="24"/>
              </w:rPr>
            </w:pPr>
          </w:p>
          <w:p w14:paraId="53BDAAC9" w14:textId="77777777" w:rsidR="00501DE0" w:rsidRPr="00B15AA5" w:rsidRDefault="00501DE0" w:rsidP="00501DE0">
            <w:pPr>
              <w:spacing w:line="240" w:lineRule="auto"/>
              <w:ind w:firstLine="0"/>
              <w:jc w:val="left"/>
              <w:rPr>
                <w:kern w:val="2"/>
                <w:szCs w:val="24"/>
              </w:rPr>
            </w:pPr>
            <w:r w:rsidRPr="00B15AA5">
              <w:rPr>
                <w:kern w:val="2"/>
                <w:szCs w:val="24"/>
              </w:rPr>
              <w:t>Šioje Sutartyje Pradinės Sutarties vertė yra lygi Tiekėjo pasiūlymo kainai be PVM, apskaičiuotai sudėjus Prekių ir Paslaugų kainas bei 10 procentų bendros pasiūlymo kainos, skirtos negarantinio remonto paslaugoms. Prekių kaina apskaičiuojama sudauginus maksimalų Prekių kiekį iš Tiekėjo pasiūlyto įkainio be PVM; paslaugų kaina apskaičiuojama sudauginus Paslaugų kiekį iš Tiekėjo pasiūlyto įkainio Pirkėjas perka Prekes ir Paslaugas pagal poreikį Sutartyje nurodytais įkainiais, neviršijant nurodyto Prekių ir Paslaugų kiekio.</w:t>
            </w:r>
          </w:p>
          <w:p w14:paraId="2E4DBB03" w14:textId="77777777" w:rsidR="00501DE0" w:rsidRPr="00B15AA5" w:rsidRDefault="00501DE0" w:rsidP="00501DE0">
            <w:pPr>
              <w:spacing w:line="240" w:lineRule="auto"/>
              <w:ind w:firstLine="0"/>
              <w:jc w:val="left"/>
              <w:rPr>
                <w:kern w:val="2"/>
                <w:szCs w:val="24"/>
              </w:rPr>
            </w:pPr>
          </w:p>
          <w:p w14:paraId="25747BC8" w14:textId="05949234" w:rsidR="00FF5F9A" w:rsidRPr="00B15AA5" w:rsidRDefault="00501DE0" w:rsidP="00F06BBB">
            <w:pPr>
              <w:spacing w:line="240" w:lineRule="auto"/>
              <w:ind w:firstLine="0"/>
              <w:jc w:val="left"/>
              <w:rPr>
                <w:szCs w:val="24"/>
              </w:rPr>
            </w:pPr>
            <w:r w:rsidRPr="00B15AA5">
              <w:rPr>
                <w:kern w:val="2"/>
                <w:szCs w:val="24"/>
              </w:rPr>
              <w:t xml:space="preserve">Prekės(-ių) garantinio laikotarpio metu Tiekėjas teikia Prekės(-ių) negarantinio remonto paslaugas. Šių, papildomų ir su pirkimo objektu susijusių, paslaugų suma negali viršyti 10 proc. bendros pasiūlymo kainos. Ši suma turi būti įskaičiuota į Sutarties kainą. </w:t>
            </w:r>
          </w:p>
        </w:tc>
      </w:tr>
      <w:tr w:rsidR="00FF5F9A" w:rsidRPr="00B15AA5" w14:paraId="481439FA" w14:textId="77777777" w:rsidTr="00FE4EB8">
        <w:trPr>
          <w:trHeight w:val="300"/>
        </w:trPr>
        <w:tc>
          <w:tcPr>
            <w:tcW w:w="2703" w:type="dxa"/>
            <w:gridSpan w:val="2"/>
          </w:tcPr>
          <w:p w14:paraId="3544AD85" w14:textId="4DC4A02B" w:rsidR="00FF5F9A" w:rsidRPr="00B15AA5" w:rsidRDefault="00FF5F9A" w:rsidP="00826DC5">
            <w:pPr>
              <w:spacing w:line="240" w:lineRule="auto"/>
              <w:ind w:firstLine="0"/>
              <w:rPr>
                <w:b/>
                <w:bCs/>
                <w:kern w:val="2"/>
                <w:szCs w:val="24"/>
              </w:rPr>
            </w:pPr>
            <w:r w:rsidRPr="00B15AA5">
              <w:rPr>
                <w:b/>
                <w:bCs/>
                <w:kern w:val="2"/>
                <w:szCs w:val="24"/>
              </w:rPr>
              <w:lastRenderedPageBreak/>
              <w:t xml:space="preserve">5.3. Sutarties kainos / įkainių perskaičiavimas taikant </w:t>
            </w:r>
            <w:r w:rsidRPr="00B15AA5">
              <w:rPr>
                <w:b/>
                <w:bCs/>
                <w:kern w:val="2"/>
                <w:szCs w:val="24"/>
                <w:u w:val="single"/>
              </w:rPr>
              <w:t>peržiūros</w:t>
            </w:r>
            <w:r w:rsidRPr="00B15AA5">
              <w:rPr>
                <w:b/>
                <w:bCs/>
                <w:kern w:val="2"/>
                <w:szCs w:val="24"/>
              </w:rPr>
              <w:t xml:space="preserve"> taisykles</w:t>
            </w:r>
          </w:p>
        </w:tc>
        <w:tc>
          <w:tcPr>
            <w:tcW w:w="7073" w:type="dxa"/>
            <w:gridSpan w:val="2"/>
          </w:tcPr>
          <w:p w14:paraId="12A17A7B" w14:textId="60AEA5B7" w:rsidR="00826DC5" w:rsidRPr="00B15AA5" w:rsidRDefault="00C601E5" w:rsidP="00826DC5">
            <w:pPr>
              <w:spacing w:line="240" w:lineRule="auto"/>
              <w:ind w:firstLine="0"/>
              <w:rPr>
                <w:kern w:val="2"/>
                <w:szCs w:val="24"/>
              </w:rPr>
            </w:pPr>
            <w:r w:rsidRPr="00B15AA5">
              <w:rPr>
                <w:kern w:val="2"/>
                <w:szCs w:val="24"/>
              </w:rPr>
              <w:t>Sutarties kaina</w:t>
            </w:r>
            <w:r w:rsidRPr="00B15AA5">
              <w:rPr>
                <w:color w:val="FF0000"/>
                <w:kern w:val="2"/>
                <w:szCs w:val="24"/>
              </w:rPr>
              <w:t xml:space="preserve"> </w:t>
            </w:r>
            <w:r w:rsidRPr="00B15AA5">
              <w:rPr>
                <w:kern w:val="2"/>
                <w:szCs w:val="24"/>
              </w:rPr>
              <w:t>bus perskaičiuojama</w:t>
            </w:r>
            <w:r w:rsidR="00826DC5" w:rsidRPr="00B15AA5">
              <w:rPr>
                <w:kern w:val="2"/>
                <w:szCs w:val="24"/>
              </w:rPr>
              <w:t>:</w:t>
            </w:r>
          </w:p>
          <w:p w14:paraId="61B3E77D" w14:textId="77777777" w:rsidR="00826DC5" w:rsidRPr="00B15AA5" w:rsidRDefault="00C601E5" w:rsidP="00D04CD5">
            <w:pPr>
              <w:pStyle w:val="ListParagraph"/>
              <w:numPr>
                <w:ilvl w:val="1"/>
                <w:numId w:val="32"/>
              </w:numPr>
              <w:spacing w:line="240" w:lineRule="auto"/>
              <w:rPr>
                <w:kern w:val="2"/>
                <w:szCs w:val="24"/>
              </w:rPr>
            </w:pPr>
            <w:r w:rsidRPr="00B15AA5">
              <w:rPr>
                <w:kern w:val="2"/>
                <w:szCs w:val="24"/>
              </w:rPr>
              <w:t>dėl PVM tarifo pasikeitimo;</w:t>
            </w:r>
          </w:p>
          <w:p w14:paraId="1F598371" w14:textId="2234E14C" w:rsidR="00FF5F9A" w:rsidRPr="00B15AA5" w:rsidRDefault="00C601E5" w:rsidP="00D04CD5">
            <w:pPr>
              <w:pStyle w:val="ListParagraph"/>
              <w:numPr>
                <w:ilvl w:val="1"/>
                <w:numId w:val="32"/>
              </w:numPr>
              <w:spacing w:line="240" w:lineRule="auto"/>
              <w:rPr>
                <w:kern w:val="2"/>
                <w:szCs w:val="24"/>
              </w:rPr>
            </w:pPr>
            <w:r w:rsidRPr="00B15AA5">
              <w:rPr>
                <w:kern w:val="2"/>
                <w:szCs w:val="24"/>
              </w:rPr>
              <w:t>dėl kainų lygio pokyčio</w:t>
            </w:r>
            <w:r w:rsidR="00826DC5" w:rsidRPr="00B15AA5">
              <w:rPr>
                <w:kern w:val="2"/>
                <w:szCs w:val="24"/>
              </w:rPr>
              <w:t>.</w:t>
            </w:r>
          </w:p>
        </w:tc>
      </w:tr>
      <w:tr w:rsidR="004117A0" w:rsidRPr="00B15AA5" w14:paraId="057BF7E4" w14:textId="77777777" w:rsidTr="00FE4EB8">
        <w:trPr>
          <w:trHeight w:val="300"/>
        </w:trPr>
        <w:tc>
          <w:tcPr>
            <w:tcW w:w="2703" w:type="dxa"/>
            <w:gridSpan w:val="2"/>
          </w:tcPr>
          <w:p w14:paraId="4B0100F0" w14:textId="77777777" w:rsidR="004117A0" w:rsidRPr="00B15AA5" w:rsidRDefault="004117A0" w:rsidP="00826DC5">
            <w:pPr>
              <w:spacing w:line="240" w:lineRule="auto"/>
              <w:ind w:firstLine="0"/>
              <w:rPr>
                <w:b/>
                <w:bCs/>
                <w:kern w:val="2"/>
                <w:szCs w:val="24"/>
              </w:rPr>
            </w:pPr>
            <w:r w:rsidRPr="00B15AA5">
              <w:rPr>
                <w:b/>
                <w:bCs/>
                <w:kern w:val="2"/>
                <w:szCs w:val="24"/>
              </w:rPr>
              <w:t>5.3.1. Sutarties kainos / įkainių peržiūra dėl PVM tarifo pasikeitimo</w:t>
            </w:r>
          </w:p>
        </w:tc>
        <w:tc>
          <w:tcPr>
            <w:tcW w:w="7073" w:type="dxa"/>
            <w:gridSpan w:val="2"/>
          </w:tcPr>
          <w:p w14:paraId="03DCD575" w14:textId="0B4171D5" w:rsidR="004117A0" w:rsidRPr="00B15AA5" w:rsidRDefault="004117A0" w:rsidP="00826DC5">
            <w:pPr>
              <w:spacing w:line="240" w:lineRule="auto"/>
              <w:ind w:firstLine="0"/>
              <w:rPr>
                <w:kern w:val="2"/>
                <w:szCs w:val="24"/>
              </w:rPr>
            </w:pPr>
            <w:r w:rsidRPr="00B15AA5">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0F3333B" w14:textId="77777777" w:rsidR="00826DC5" w:rsidRPr="00B15AA5" w:rsidRDefault="00826DC5" w:rsidP="00826DC5">
            <w:pPr>
              <w:spacing w:line="240" w:lineRule="auto"/>
              <w:ind w:firstLine="0"/>
              <w:rPr>
                <w:kern w:val="2"/>
                <w:szCs w:val="24"/>
              </w:rPr>
            </w:pPr>
          </w:p>
          <w:p w14:paraId="7A516233" w14:textId="77777777" w:rsidR="00B01BA0" w:rsidRPr="00B15AA5" w:rsidRDefault="00B01BA0" w:rsidP="00B01BA0">
            <w:pPr>
              <w:spacing w:line="240" w:lineRule="auto"/>
              <w:ind w:firstLine="0"/>
              <w:rPr>
                <w:kern w:val="2"/>
                <w:szCs w:val="24"/>
              </w:rPr>
            </w:pPr>
            <w:r w:rsidRPr="00B15AA5">
              <w:rPr>
                <w:kern w:val="2"/>
                <w:szCs w:val="24"/>
              </w:rPr>
              <w:t>Perskaičiuota Sutarties kaina / įkainiai įforminami Susitarimu ir turi būti taikomi nuo naujo PVM įvedimo datos (nepriklausomai nuo to, kada pasirašytas Susitarimas).</w:t>
            </w:r>
          </w:p>
          <w:p w14:paraId="6021A320" w14:textId="3FBE39BF" w:rsidR="004117A0" w:rsidRPr="00B15AA5" w:rsidRDefault="004117A0" w:rsidP="00826DC5">
            <w:pPr>
              <w:spacing w:line="240" w:lineRule="auto"/>
              <w:ind w:firstLine="0"/>
              <w:rPr>
                <w:kern w:val="2"/>
                <w:szCs w:val="24"/>
              </w:rPr>
            </w:pPr>
          </w:p>
        </w:tc>
      </w:tr>
      <w:tr w:rsidR="004117A0" w:rsidRPr="00B15AA5" w14:paraId="5C7DF5C6" w14:textId="77777777" w:rsidTr="00FE4EB8">
        <w:trPr>
          <w:trHeight w:val="300"/>
        </w:trPr>
        <w:tc>
          <w:tcPr>
            <w:tcW w:w="2703" w:type="dxa"/>
            <w:gridSpan w:val="2"/>
          </w:tcPr>
          <w:p w14:paraId="7FE1A391" w14:textId="77777777" w:rsidR="004117A0" w:rsidRPr="00B15AA5" w:rsidRDefault="004117A0" w:rsidP="00826DC5">
            <w:pPr>
              <w:spacing w:line="240" w:lineRule="auto"/>
              <w:ind w:firstLine="0"/>
              <w:rPr>
                <w:b/>
                <w:bCs/>
                <w:kern w:val="2"/>
                <w:szCs w:val="24"/>
              </w:rPr>
            </w:pPr>
            <w:r w:rsidRPr="00B15AA5">
              <w:rPr>
                <w:b/>
                <w:bCs/>
                <w:kern w:val="2"/>
                <w:szCs w:val="24"/>
              </w:rPr>
              <w:t>5.3.2. Sutarties kainos / įkainių peržiūra dėl kitų mokesčių, lemiančių Paslaugų ir/ar Prekių</w:t>
            </w:r>
            <w:r w:rsidRPr="00B15AA5">
              <w:rPr>
                <w:kern w:val="2"/>
                <w:szCs w:val="24"/>
              </w:rPr>
              <w:t xml:space="preserve"> </w:t>
            </w:r>
            <w:r w:rsidRPr="00B15AA5">
              <w:rPr>
                <w:b/>
                <w:bCs/>
                <w:kern w:val="2"/>
                <w:szCs w:val="24"/>
              </w:rPr>
              <w:t>kainos pokytį, pasikeitimo</w:t>
            </w:r>
          </w:p>
        </w:tc>
        <w:tc>
          <w:tcPr>
            <w:tcW w:w="7073" w:type="dxa"/>
            <w:gridSpan w:val="2"/>
          </w:tcPr>
          <w:p w14:paraId="10210667" w14:textId="77777777" w:rsidR="00826DC5" w:rsidRPr="00B15AA5" w:rsidRDefault="00826DC5" w:rsidP="00826DC5">
            <w:pPr>
              <w:spacing w:line="240" w:lineRule="auto"/>
              <w:ind w:firstLine="0"/>
              <w:rPr>
                <w:kern w:val="2"/>
                <w:szCs w:val="24"/>
              </w:rPr>
            </w:pPr>
          </w:p>
          <w:p w14:paraId="26B833E6" w14:textId="77777777" w:rsidR="00826DC5" w:rsidRPr="00B15AA5" w:rsidRDefault="00826DC5" w:rsidP="00826DC5">
            <w:pPr>
              <w:spacing w:line="240" w:lineRule="auto"/>
              <w:ind w:firstLine="0"/>
              <w:rPr>
                <w:kern w:val="2"/>
                <w:szCs w:val="24"/>
              </w:rPr>
            </w:pPr>
          </w:p>
          <w:p w14:paraId="0E4CE54B" w14:textId="71B93673" w:rsidR="004117A0" w:rsidRPr="00B15AA5" w:rsidRDefault="00826DC5" w:rsidP="00826DC5">
            <w:pPr>
              <w:spacing w:line="240" w:lineRule="auto"/>
              <w:ind w:firstLine="0"/>
              <w:rPr>
                <w:kern w:val="2"/>
                <w:szCs w:val="24"/>
              </w:rPr>
            </w:pPr>
            <w:r w:rsidRPr="00B15AA5">
              <w:rPr>
                <w:kern w:val="2"/>
                <w:szCs w:val="24"/>
              </w:rPr>
              <w:t>NETAIKOMA</w:t>
            </w:r>
          </w:p>
          <w:p w14:paraId="37052C36" w14:textId="77777777" w:rsidR="004117A0" w:rsidRPr="00B15AA5" w:rsidRDefault="004117A0" w:rsidP="001059BA">
            <w:pPr>
              <w:spacing w:line="240" w:lineRule="auto"/>
              <w:rPr>
                <w:kern w:val="2"/>
                <w:szCs w:val="24"/>
              </w:rPr>
            </w:pPr>
          </w:p>
        </w:tc>
      </w:tr>
      <w:tr w:rsidR="004117A0" w:rsidRPr="00B15AA5" w14:paraId="03166B3A" w14:textId="77777777" w:rsidTr="00FE4EB8">
        <w:trPr>
          <w:trHeight w:val="300"/>
        </w:trPr>
        <w:tc>
          <w:tcPr>
            <w:tcW w:w="2703" w:type="dxa"/>
            <w:gridSpan w:val="2"/>
          </w:tcPr>
          <w:p w14:paraId="674A84D2" w14:textId="77777777" w:rsidR="004117A0" w:rsidRPr="00B15AA5" w:rsidRDefault="004117A0" w:rsidP="00826DC5">
            <w:pPr>
              <w:spacing w:line="240" w:lineRule="auto"/>
              <w:ind w:firstLine="0"/>
              <w:rPr>
                <w:b/>
                <w:bCs/>
                <w:kern w:val="2"/>
                <w:szCs w:val="24"/>
              </w:rPr>
            </w:pPr>
            <w:r w:rsidRPr="00B15AA5">
              <w:rPr>
                <w:b/>
                <w:bCs/>
                <w:kern w:val="2"/>
                <w:szCs w:val="24"/>
              </w:rPr>
              <w:t>5.3.3. Sutarties kainos / įkainių peržiūra dėl kainų lygio pokyčio</w:t>
            </w:r>
          </w:p>
        </w:tc>
        <w:tc>
          <w:tcPr>
            <w:tcW w:w="7073" w:type="dxa"/>
            <w:gridSpan w:val="2"/>
          </w:tcPr>
          <w:p w14:paraId="3E7DEABF" w14:textId="67B0CAEB" w:rsidR="00BF14DA" w:rsidRPr="00B15AA5" w:rsidRDefault="0006100B" w:rsidP="00B15AA5">
            <w:pPr>
              <w:spacing w:line="240" w:lineRule="auto"/>
              <w:ind w:firstLine="0"/>
              <w:rPr>
                <w:kern w:val="2"/>
                <w:szCs w:val="24"/>
              </w:rPr>
            </w:pPr>
            <w:r w:rsidRPr="00B15AA5">
              <w:rPr>
                <w:color w:val="000000"/>
                <w:kern w:val="2"/>
                <w:szCs w:val="24"/>
              </w:rPr>
              <w:t>5.3.3.1.</w:t>
            </w:r>
            <w:r w:rsidR="00BF14DA" w:rsidRPr="00B15AA5">
              <w:rPr>
                <w:color w:val="000000"/>
                <w:kern w:val="2"/>
                <w:szCs w:val="24"/>
              </w:rPr>
              <w:t>Bet</w:t>
            </w:r>
            <w:r w:rsidR="00BF14DA" w:rsidRPr="00B15AA5">
              <w:rPr>
                <w:kern w:val="2"/>
                <w:szCs w:val="24"/>
              </w:rPr>
              <w:t xml:space="preserve">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Sutarties kainos peržiūra atliekama ne rečiau kaip kas 12 (dvylika) mėnesių.</w:t>
            </w:r>
          </w:p>
          <w:p w14:paraId="7FA36D10" w14:textId="268F9213" w:rsidR="00BF14DA" w:rsidRPr="00B15AA5" w:rsidRDefault="0006100B" w:rsidP="00B15AA5">
            <w:pPr>
              <w:spacing w:line="240" w:lineRule="auto"/>
              <w:ind w:firstLine="0"/>
              <w:contextualSpacing/>
              <w:rPr>
                <w:kern w:val="2"/>
                <w:szCs w:val="24"/>
              </w:rPr>
            </w:pPr>
            <w:r w:rsidRPr="00B15AA5">
              <w:rPr>
                <w:kern w:val="2"/>
                <w:szCs w:val="24"/>
              </w:rPr>
              <w:t xml:space="preserve">5.3.3.2. </w:t>
            </w:r>
            <w:r w:rsidR="00BF14DA" w:rsidRPr="00B15AA5">
              <w:rPr>
                <w:kern w:val="2"/>
                <w:szCs w:val="24"/>
              </w:rPr>
              <w:t>Sutarties</w:t>
            </w:r>
            <w:r w:rsidR="00BF14DA" w:rsidRPr="00B15AA5">
              <w:rPr>
                <w:kern w:val="2"/>
                <w:szCs w:val="24"/>
                <w:shd w:val="clear" w:color="auto" w:fill="FFFFFF"/>
              </w:rPr>
              <w:t xml:space="preserve"> kaina peržiūra tik tai Sutarties daliai, kuri nėra išpirkta, t. y., Prekėms), kurios nėra priimtos ir apmokėtos. Vėlesnė Sutarties kainos peržiūra negali apimti laikotarpio, už kurį jau buvo atlikta peržiūra.</w:t>
            </w:r>
          </w:p>
          <w:p w14:paraId="3B9BEA2F" w14:textId="3A967663" w:rsidR="00BF14DA" w:rsidRPr="00B15AA5" w:rsidRDefault="0006100B" w:rsidP="00B15AA5">
            <w:pPr>
              <w:spacing w:line="240" w:lineRule="auto"/>
              <w:ind w:firstLine="0"/>
              <w:contextualSpacing/>
              <w:rPr>
                <w:kern w:val="2"/>
                <w:szCs w:val="24"/>
              </w:rPr>
            </w:pPr>
            <w:r w:rsidRPr="00B15AA5">
              <w:rPr>
                <w:kern w:val="2"/>
                <w:szCs w:val="24"/>
                <w:shd w:val="clear" w:color="auto" w:fill="FFFFFF"/>
              </w:rPr>
              <w:lastRenderedPageBreak/>
              <w:t xml:space="preserve">5.3.3.3. </w:t>
            </w:r>
            <w:r w:rsidR="00BF14DA" w:rsidRPr="00B15AA5">
              <w:rPr>
                <w:kern w:val="2"/>
                <w:szCs w:val="24"/>
                <w:shd w:val="clear" w:color="auto" w:fill="FFFFFF"/>
              </w:rPr>
              <w:t>Jeigu Prekių pristatymas vėluoja dėl Tiekėjo kaltės, uždelstų pristatyti Prekių kaina nėra perskaičiuojama dėl kainų lygio kilimo (negali būti didinami).</w:t>
            </w:r>
          </w:p>
          <w:p w14:paraId="6773F227" w14:textId="31F1127B" w:rsidR="00BF14DA" w:rsidRPr="00B15AA5" w:rsidRDefault="0006100B" w:rsidP="00B15AA5">
            <w:pPr>
              <w:spacing w:line="240" w:lineRule="auto"/>
              <w:ind w:firstLine="0"/>
              <w:contextualSpacing/>
              <w:rPr>
                <w:kern w:val="2"/>
                <w:szCs w:val="24"/>
              </w:rPr>
            </w:pPr>
            <w:r w:rsidRPr="00B15AA5">
              <w:rPr>
                <w:kern w:val="2"/>
                <w:szCs w:val="24"/>
              </w:rPr>
              <w:t xml:space="preserve">5.3.3.4. </w:t>
            </w:r>
            <w:r w:rsidR="00BF14DA" w:rsidRPr="00B15AA5">
              <w:rPr>
                <w:kern w:val="2"/>
                <w:szCs w:val="24"/>
              </w:rPr>
              <w:t xml:space="preserve">Atlikdamos Sutarties kainos peržiūrą </w:t>
            </w:r>
            <w:r w:rsidR="00BF14DA" w:rsidRPr="00B15AA5">
              <w:rPr>
                <w:kern w:val="2"/>
                <w:szCs w:val="24"/>
                <w:shd w:val="clear" w:color="auto" w:fill="FFFFFF"/>
              </w:rPr>
              <w:t>Šalys vadovaujasi Valstybės duomenų agentūros viešai Oficialiosios statistikos portale paskelbtais Rodiklių duomenų bazės duomenimis (</w:t>
            </w:r>
            <w:hyperlink r:id="rId12" w:history="1">
              <w:r w:rsidR="00BF14DA" w:rsidRPr="00B15AA5">
                <w:rPr>
                  <w:szCs w:val="24"/>
                  <w:u w:val="single"/>
                </w:rPr>
                <w:t>http://www.stat.gov.lt</w:t>
              </w:r>
            </w:hyperlink>
            <w:r w:rsidR="00BF14DA" w:rsidRPr="00B15AA5">
              <w:rPr>
                <w:szCs w:val="24"/>
                <w:u w:val="single"/>
              </w:rPr>
              <w:t xml:space="preserve">, </w:t>
            </w:r>
            <w:r w:rsidR="00BF14DA" w:rsidRPr="00B15AA5">
              <w:rPr>
                <w:szCs w:val="24"/>
              </w:rPr>
              <w:t>Pagrindiniai Lietuvos Respublikos rodikliai)</w:t>
            </w:r>
            <w:r w:rsidR="00BF14DA" w:rsidRPr="00B15AA5">
              <w:rPr>
                <w:color w:val="000000"/>
                <w:kern w:val="2"/>
                <w:szCs w:val="24"/>
                <w:shd w:val="clear" w:color="auto" w:fill="FFFFFF"/>
              </w:rPr>
              <w:t>. Besikreipianti Šalis kitai Šaliai privalo pateikti oficialius Sutarties kainos kilimą/mažėjimą patvirtinančius faktus ir/ar dokumentus.</w:t>
            </w:r>
            <w:r w:rsidR="00BF14DA" w:rsidRPr="00B15AA5">
              <w:rPr>
                <w:szCs w:val="24"/>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kaina perskaičiuojami.</w:t>
            </w:r>
          </w:p>
          <w:p w14:paraId="661D9D47" w14:textId="29717D5B"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5.3.3.5. </w:t>
            </w:r>
            <w:r w:rsidR="00BF14DA" w:rsidRPr="00B15AA5">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kaina, perskaičiuotą Pradinės Sutarties vertę.</w:t>
            </w:r>
          </w:p>
          <w:p w14:paraId="1927A834" w14:textId="0ED3E0D0"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5.3.3.6. </w:t>
            </w:r>
            <w:r w:rsidR="00BF14DA" w:rsidRPr="00B15AA5">
              <w:rPr>
                <w:kern w:val="2"/>
                <w:szCs w:val="24"/>
                <w:shd w:val="clear" w:color="auto" w:fill="FFFFFF"/>
              </w:rPr>
              <w:t>Nauja Sutarties kaina apskaičiuojama pagal žemiau pateiktą formulę:</w:t>
            </w:r>
          </w:p>
          <w:p w14:paraId="216C8C96" w14:textId="77777777" w:rsidR="00BF14DA" w:rsidRPr="00B15AA5" w:rsidRDefault="00BF14DA" w:rsidP="00BF14DA">
            <w:pPr>
              <w:spacing w:line="240" w:lineRule="auto"/>
              <w:ind w:left="720" w:firstLine="0"/>
              <w:contextualSpacing/>
              <w:rPr>
                <w:kern w:val="2"/>
                <w:szCs w:val="24"/>
              </w:rPr>
            </w:pPr>
          </w:p>
          <w:p w14:paraId="5C5A2B16" w14:textId="77777777" w:rsidR="00BF14DA" w:rsidRPr="00B15AA5" w:rsidRDefault="005049FD" w:rsidP="00BF14DA">
            <w:pPr>
              <w:spacing w:line="240" w:lineRule="auto"/>
              <w:ind w:firstLine="0"/>
              <w:jc w:val="center"/>
              <w:textAlignment w:val="baseline"/>
              <w:rPr>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iCs/>
                      <w:szCs w:val="24"/>
                    </w:rPr>
                  </m:ctrlPr>
                </m:dPr>
                <m:e>
                  <m:f>
                    <m:fPr>
                      <m:ctrlPr>
                        <w:rPr>
                          <w:rFonts w:ascii="Cambria Math" w:hAnsi="Cambria Math"/>
                          <w:i/>
                          <w:iCs/>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BF14DA" w:rsidRPr="00B15AA5">
              <w:rPr>
                <w:kern w:val="2"/>
                <w:szCs w:val="24"/>
              </w:rPr>
              <w:t>,</w:t>
            </w:r>
          </w:p>
          <w:p w14:paraId="0A33C79B" w14:textId="77777777" w:rsidR="00BF14DA" w:rsidRPr="00B15AA5" w:rsidRDefault="00BF14DA" w:rsidP="00BF14DA">
            <w:pPr>
              <w:spacing w:line="240" w:lineRule="auto"/>
              <w:ind w:firstLine="0"/>
              <w:textAlignment w:val="baseline"/>
              <w:rPr>
                <w:kern w:val="2"/>
                <w:szCs w:val="24"/>
              </w:rPr>
            </w:pPr>
            <w:r w:rsidRPr="00B15AA5">
              <w:rPr>
                <w:kern w:val="2"/>
                <w:szCs w:val="24"/>
              </w:rPr>
              <w:t xml:space="preserve">kur </w:t>
            </w:r>
          </w:p>
          <w:p w14:paraId="7F7D4C43"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kern w:val="2"/>
                <w:szCs w:val="24"/>
              </w:rPr>
              <w:t xml:space="preserve"> – kaina (Eur be PVM)) (jei peržiūra jau buvo atlikta, tai po paskutinio    perskaičiavimo) </w:t>
            </w:r>
          </w:p>
          <w:p w14:paraId="04E3A712"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i/>
                <w:iCs/>
                <w:kern w:val="2"/>
                <w:szCs w:val="24"/>
                <w:vertAlign w:val="subscript"/>
              </w:rPr>
              <w:t>1</w:t>
            </w:r>
            <w:r w:rsidRPr="00B15AA5">
              <w:rPr>
                <w:i/>
                <w:iCs/>
                <w:kern w:val="2"/>
                <w:szCs w:val="24"/>
              </w:rPr>
              <w:t xml:space="preserve"> </w:t>
            </w:r>
            <w:r w:rsidRPr="00B15AA5">
              <w:rPr>
                <w:kern w:val="2"/>
                <w:szCs w:val="24"/>
              </w:rPr>
              <w:t>– perskaičiuota (pakeista) kaina</w:t>
            </w:r>
            <w:r w:rsidRPr="00B15AA5">
              <w:rPr>
                <w:color w:val="FF0000"/>
                <w:kern w:val="2"/>
                <w:szCs w:val="24"/>
              </w:rPr>
              <w:t xml:space="preserve"> </w:t>
            </w:r>
            <w:r w:rsidRPr="00B15AA5">
              <w:rPr>
                <w:kern w:val="2"/>
                <w:szCs w:val="24"/>
              </w:rPr>
              <w:t>(Eur be PVM) </w:t>
            </w:r>
          </w:p>
          <w:p w14:paraId="2C8D136A" w14:textId="77777777" w:rsidR="00BF14DA" w:rsidRPr="00B15AA5" w:rsidRDefault="00BF14DA" w:rsidP="00BF14DA">
            <w:pPr>
              <w:spacing w:line="240" w:lineRule="auto"/>
              <w:ind w:firstLine="0"/>
              <w:textAlignment w:val="baseline"/>
              <w:rPr>
                <w:kern w:val="2"/>
                <w:szCs w:val="24"/>
              </w:rPr>
            </w:pPr>
            <w:r w:rsidRPr="00B15AA5">
              <w:rPr>
                <w:i/>
                <w:iCs/>
                <w:kern w:val="2"/>
                <w:szCs w:val="24"/>
              </w:rPr>
              <w:t xml:space="preserve">k </w:t>
            </w:r>
            <w:r w:rsidRPr="00B15AA5">
              <w:rPr>
                <w:kern w:val="2"/>
                <w:szCs w:val="24"/>
              </w:rPr>
              <w:t xml:space="preserve">– pagal vartotojų kainų indeksą </w:t>
            </w:r>
            <w:r w:rsidRPr="00B15AA5">
              <w:rPr>
                <w:color w:val="4472C4"/>
                <w:kern w:val="2"/>
                <w:szCs w:val="24"/>
              </w:rPr>
              <w:t xml:space="preserve"> </w:t>
            </w:r>
            <w:r w:rsidRPr="00B15AA5">
              <w:rPr>
                <w:kern w:val="2"/>
                <w:szCs w:val="24"/>
              </w:rPr>
              <w:t xml:space="preserve">apskaičiuotas Vartojimo prekių ir paslaugų kainų pokytis (padidėjimas arba sumažėjimas) (%). </w:t>
            </w:r>
          </w:p>
          <w:p w14:paraId="3B2E93FD" w14:textId="77777777" w:rsidR="00BF14DA" w:rsidRPr="00B15AA5" w:rsidRDefault="00BF14DA" w:rsidP="00BF14DA">
            <w:pPr>
              <w:spacing w:line="240" w:lineRule="auto"/>
              <w:ind w:firstLine="0"/>
              <w:textAlignment w:val="baseline"/>
              <w:rPr>
                <w:kern w:val="2"/>
                <w:szCs w:val="24"/>
              </w:rPr>
            </w:pPr>
          </w:p>
          <w:p w14:paraId="04F01985" w14:textId="77777777" w:rsidR="00BF14DA" w:rsidRPr="00B15AA5" w:rsidRDefault="00BF14DA" w:rsidP="00BF14DA">
            <w:pPr>
              <w:spacing w:line="240" w:lineRule="auto"/>
              <w:ind w:firstLine="0"/>
              <w:textAlignment w:val="baseline"/>
              <w:rPr>
                <w:kern w:val="2"/>
                <w:szCs w:val="24"/>
              </w:rPr>
            </w:pPr>
            <w:r w:rsidRPr="00B15AA5">
              <w:rPr>
                <w:kern w:val="2"/>
                <w:szCs w:val="24"/>
              </w:rPr>
              <w:t>„k“ reikšmė skaičiuojama pagal formulę:</w:t>
            </w:r>
          </w:p>
          <w:p w14:paraId="0A0FB72C" w14:textId="77777777" w:rsidR="00BF14DA" w:rsidRPr="00B15AA5" w:rsidRDefault="00BF14DA" w:rsidP="00BF14DA">
            <w:pPr>
              <w:spacing w:line="240" w:lineRule="auto"/>
              <w:ind w:firstLine="0"/>
              <w:textAlignment w:val="baseline"/>
              <w:rPr>
                <w:kern w:val="2"/>
                <w:szCs w:val="24"/>
              </w:rPr>
            </w:pPr>
          </w:p>
          <w:p w14:paraId="17F2BAC6" w14:textId="77777777" w:rsidR="00BF14DA" w:rsidRPr="00B15AA5" w:rsidRDefault="00BF14DA" w:rsidP="00BF14DA">
            <w:pPr>
              <w:spacing w:line="240" w:lineRule="auto"/>
              <w:ind w:firstLine="0"/>
              <w:jc w:val="center"/>
              <w:textAlignment w:val="baseline"/>
              <w:rPr>
                <w:kern w:val="2"/>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B15AA5">
              <w:rPr>
                <w:kern w:val="2"/>
                <w:szCs w:val="24"/>
              </w:rPr>
              <w:t xml:space="preserve">, (proc.) </w:t>
            </w:r>
          </w:p>
          <w:p w14:paraId="55F402B6" w14:textId="77777777" w:rsidR="00BF14DA" w:rsidRPr="00B15AA5" w:rsidRDefault="00BF14DA" w:rsidP="00BF14DA">
            <w:pPr>
              <w:spacing w:line="240" w:lineRule="auto"/>
              <w:ind w:firstLine="0"/>
              <w:jc w:val="left"/>
              <w:textAlignment w:val="baseline"/>
              <w:rPr>
                <w:kern w:val="2"/>
                <w:szCs w:val="24"/>
              </w:rPr>
            </w:pPr>
            <w:r w:rsidRPr="00B15AA5">
              <w:rPr>
                <w:kern w:val="2"/>
                <w:szCs w:val="24"/>
              </w:rPr>
              <w:t>kur</w:t>
            </w:r>
          </w:p>
          <w:p w14:paraId="0D18F695" w14:textId="77777777" w:rsidR="00BF14DA" w:rsidRPr="00B15AA5" w:rsidRDefault="00BF14DA" w:rsidP="00BF14DA">
            <w:pPr>
              <w:spacing w:line="240" w:lineRule="auto"/>
              <w:ind w:firstLine="0"/>
              <w:textAlignment w:val="baseline"/>
              <w:rPr>
                <w:kern w:val="2"/>
                <w:szCs w:val="24"/>
              </w:rPr>
            </w:pPr>
            <w:r w:rsidRPr="00B15AA5">
              <w:rPr>
                <w:i/>
                <w:iCs/>
                <w:kern w:val="2"/>
                <w:szCs w:val="24"/>
              </w:rPr>
              <w:t>Ind</w:t>
            </w:r>
            <w:r w:rsidRPr="00B15AA5">
              <w:rPr>
                <w:i/>
                <w:iCs/>
                <w:kern w:val="2"/>
                <w:szCs w:val="24"/>
                <w:vertAlign w:val="subscript"/>
              </w:rPr>
              <w:t>naujausias</w:t>
            </w:r>
            <w:r w:rsidRPr="00B15AA5">
              <w:rPr>
                <w:kern w:val="2"/>
                <w:szCs w:val="24"/>
              </w:rPr>
              <w:t xml:space="preserve"> – kreipimosi dėl kainos peržiūros išsiuntimo kitai šaliai dieną paskelbtas naujausias vartojimo prekių ir paslaugų indeksas (pasirinkti bendrą „Vartojimo prekių ir paslaugų“).</w:t>
            </w:r>
          </w:p>
          <w:p w14:paraId="11B86C47" w14:textId="77777777" w:rsidR="00BF14DA" w:rsidRPr="00B15AA5" w:rsidRDefault="00BF14DA" w:rsidP="00BF14DA">
            <w:pPr>
              <w:spacing w:line="240" w:lineRule="auto"/>
              <w:ind w:firstLine="0"/>
              <w:rPr>
                <w:kern w:val="2"/>
                <w:szCs w:val="24"/>
              </w:rPr>
            </w:pPr>
            <w:r w:rsidRPr="00B15AA5">
              <w:rPr>
                <w:i/>
                <w:iCs/>
                <w:kern w:val="2"/>
                <w:szCs w:val="24"/>
              </w:rPr>
              <w:t>Ind</w:t>
            </w:r>
            <w:r w:rsidRPr="00B15AA5">
              <w:rPr>
                <w:i/>
                <w:iCs/>
                <w:kern w:val="2"/>
                <w:szCs w:val="24"/>
                <w:vertAlign w:val="subscript"/>
              </w:rPr>
              <w:t>pradžia</w:t>
            </w:r>
            <w:r w:rsidRPr="00B15AA5">
              <w:rPr>
                <w:kern w:val="2"/>
                <w:szCs w:val="24"/>
              </w:rPr>
              <w:t xml:space="preserve"> – laikotarpio pradžios datos (mėnesio) vartojimo prekių ir paslaugų indeksas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EBF92D8" w14:textId="1FCD8FAB" w:rsidR="00BF14DA" w:rsidRPr="00B15AA5" w:rsidRDefault="0006100B" w:rsidP="00B15AA5">
            <w:pPr>
              <w:spacing w:line="240" w:lineRule="auto"/>
              <w:ind w:firstLine="0"/>
              <w:contextualSpacing/>
              <w:rPr>
                <w:kern w:val="2"/>
                <w:szCs w:val="24"/>
                <w:shd w:val="clear" w:color="auto" w:fill="FFFFFF"/>
              </w:rPr>
            </w:pPr>
            <w:r w:rsidRPr="00B15AA5">
              <w:rPr>
                <w:color w:val="000000"/>
                <w:kern w:val="2"/>
                <w:szCs w:val="24"/>
                <w:shd w:val="clear" w:color="auto" w:fill="FFFFFF"/>
              </w:rPr>
              <w:t>5.3.3.7</w:t>
            </w:r>
            <w:r w:rsidR="00CC4BB1" w:rsidRPr="00B15AA5">
              <w:rPr>
                <w:color w:val="000000"/>
                <w:kern w:val="2"/>
                <w:szCs w:val="24"/>
                <w:shd w:val="clear" w:color="auto" w:fill="FFFFFF"/>
              </w:rPr>
              <w:t xml:space="preserve">. </w:t>
            </w:r>
            <w:r w:rsidR="00BF14DA" w:rsidRPr="00B15AA5">
              <w:rPr>
                <w:color w:val="000000"/>
                <w:kern w:val="2"/>
                <w:szCs w:val="24"/>
                <w:shd w:val="clear" w:color="auto" w:fill="FFFFFF"/>
              </w:rPr>
              <w:t xml:space="preserve">Skaičiavimams indeksų reikšmės imamos </w:t>
            </w:r>
            <w:r w:rsidR="00BF14DA" w:rsidRPr="00B15AA5">
              <w:rPr>
                <w:b/>
                <w:bCs/>
                <w:color w:val="000000"/>
                <w:kern w:val="2"/>
                <w:szCs w:val="24"/>
                <w:shd w:val="clear" w:color="auto" w:fill="FFFFFF"/>
              </w:rPr>
              <w:t>keturių</w:t>
            </w:r>
            <w:r w:rsidR="00BF14DA" w:rsidRPr="00B15AA5">
              <w:rPr>
                <w:color w:val="000000"/>
                <w:kern w:val="2"/>
                <w:szCs w:val="24"/>
                <w:shd w:val="clear" w:color="auto" w:fill="FFFFFF"/>
              </w:rPr>
              <w:t xml:space="preserve"> skaitmenų po kablelio tikslumu. Apskaičiuotas pokytis (k) tolimesniems skaičiavimams naudojamas suapvalinus iki </w:t>
            </w:r>
            <w:r w:rsidR="00BF14DA" w:rsidRPr="00B15AA5">
              <w:rPr>
                <w:b/>
                <w:bCs/>
                <w:color w:val="000000"/>
                <w:kern w:val="2"/>
                <w:szCs w:val="24"/>
                <w:shd w:val="clear" w:color="auto" w:fill="FFFFFF"/>
              </w:rPr>
              <w:t>vieno</w:t>
            </w:r>
            <w:r w:rsidR="00BF14DA" w:rsidRPr="00B15AA5">
              <w:rPr>
                <w:color w:val="000000"/>
                <w:kern w:val="2"/>
                <w:szCs w:val="24"/>
                <w:shd w:val="clear" w:color="auto" w:fill="FFFFFF"/>
              </w:rPr>
              <w:t xml:space="preserve"> (Valstybės duomenų </w:t>
            </w:r>
            <w:r w:rsidR="00BF14DA" w:rsidRPr="00B15AA5">
              <w:rPr>
                <w:color w:val="000000"/>
                <w:kern w:val="2"/>
                <w:szCs w:val="24"/>
                <w:shd w:val="clear" w:color="auto" w:fill="FFFFFF"/>
              </w:rPr>
              <w:lastRenderedPageBreak/>
              <w:t>agentūra pokyčius skelbia apvalindama iki vieno skaitmens po kablelio) skaitmens po kablelio, o apskaičiuotas įkainis „a</w:t>
            </w:r>
            <w:r w:rsidR="00BF14DA" w:rsidRPr="00B15AA5">
              <w:rPr>
                <w:color w:val="000000"/>
                <w:kern w:val="2"/>
                <w:szCs w:val="24"/>
                <w:shd w:val="clear" w:color="auto" w:fill="FFFFFF"/>
                <w:vertAlign w:val="subscript"/>
              </w:rPr>
              <w:t>1</w:t>
            </w:r>
            <w:r w:rsidR="00BF14DA" w:rsidRPr="00B15AA5">
              <w:rPr>
                <w:color w:val="000000"/>
                <w:kern w:val="2"/>
                <w:szCs w:val="24"/>
                <w:shd w:val="clear" w:color="auto" w:fill="FFFFFF"/>
              </w:rPr>
              <w:t xml:space="preserve">“ suapvalinamas iki </w:t>
            </w:r>
            <w:r w:rsidR="00BF14DA" w:rsidRPr="00B15AA5">
              <w:rPr>
                <w:b/>
                <w:bCs/>
                <w:color w:val="000000"/>
                <w:kern w:val="2"/>
                <w:szCs w:val="24"/>
                <w:shd w:val="clear" w:color="auto" w:fill="FFFFFF"/>
              </w:rPr>
              <w:t xml:space="preserve">dviejų </w:t>
            </w:r>
            <w:r w:rsidR="00BF14DA" w:rsidRPr="00B15AA5">
              <w:rPr>
                <w:color w:val="000000"/>
                <w:kern w:val="2"/>
                <w:szCs w:val="24"/>
                <w:shd w:val="clear" w:color="auto" w:fill="FFFFFF"/>
              </w:rPr>
              <w:t>skaitmenų po kablelio.</w:t>
            </w:r>
          </w:p>
          <w:p w14:paraId="667131D2" w14:textId="7F96B231" w:rsidR="00BF14DA" w:rsidRPr="00B15AA5" w:rsidRDefault="00CC4BB1" w:rsidP="001F6D93">
            <w:pPr>
              <w:spacing w:line="240" w:lineRule="auto"/>
              <w:ind w:firstLine="0"/>
              <w:contextualSpacing/>
              <w:rPr>
                <w:kern w:val="2"/>
                <w:szCs w:val="24"/>
                <w:shd w:val="clear" w:color="auto" w:fill="FFFFFF"/>
              </w:rPr>
            </w:pPr>
            <w:r w:rsidRPr="00B15AA5">
              <w:rPr>
                <w:kern w:val="2"/>
                <w:szCs w:val="24"/>
                <w:shd w:val="clear" w:color="auto" w:fill="FFFFFF"/>
              </w:rPr>
              <w:t xml:space="preserve">5.3.3.8. </w:t>
            </w:r>
            <w:r w:rsidR="00BF14DA" w:rsidRPr="00B15AA5">
              <w:rPr>
                <w:kern w:val="2"/>
                <w:szCs w:val="24"/>
                <w:shd w:val="clear" w:color="auto" w:fill="FFFFFF"/>
              </w:rPr>
              <w:t>Šalis, siekianti Sutarties kainos peržiūros, privalo raštu kreiptis į kitą Šalį ir prašyme pateikti visą reikalingą informaciją: Sutarties pavadinimą, numerį, datą, neperduotų ir neapmokėtų Prek</w:t>
            </w:r>
            <w:r w:rsidR="00FE4EB8" w:rsidRPr="00B15AA5">
              <w:rPr>
                <w:kern w:val="2"/>
                <w:szCs w:val="24"/>
                <w:shd w:val="clear" w:color="auto" w:fill="FFFFFF"/>
              </w:rPr>
              <w:t>ių</w:t>
            </w:r>
            <w:r w:rsidR="00BF14DA" w:rsidRPr="00B15AA5">
              <w:rPr>
                <w:kern w:val="2"/>
                <w:szCs w:val="24"/>
                <w:shd w:val="clear" w:color="auto" w:fill="FFFFFF"/>
              </w:rPr>
              <w:t xml:space="preserve"> sąrašą su kiekiais, Indekso reikšmes su nuorodomis į viešus šaltinius Valstybės duomenų agentūros Oficialiosios statistikos portale arba </w:t>
            </w:r>
            <w:r w:rsidR="00BF14DA" w:rsidRPr="00B15AA5">
              <w:rPr>
                <w:kern w:val="2"/>
                <w:szCs w:val="24"/>
                <w:bdr w:val="none" w:sz="0" w:space="0" w:color="auto" w:frame="1"/>
              </w:rPr>
              <w:t>kitus oficialius šaltinių duomenis</w:t>
            </w:r>
            <w:r w:rsidR="00BF14DA" w:rsidRPr="00B15AA5">
              <w:rPr>
                <w:color w:val="000000"/>
                <w:kern w:val="2"/>
                <w:szCs w:val="24"/>
                <w:shd w:val="clear" w:color="auto" w:fill="FFFFFF"/>
              </w:rPr>
              <w:t>, kita svarbi informacija. Prašyme Šalis neturi teisės nurodyti kito Indekso ar prašyti perskaičiavimo pagal kitą Indeksą nei nurodytas šioje procedūroje.</w:t>
            </w:r>
          </w:p>
          <w:p w14:paraId="1F913ED3" w14:textId="04D5C1E0" w:rsidR="00BF14DA" w:rsidRPr="00B15AA5" w:rsidRDefault="00CC4BB1" w:rsidP="00093182">
            <w:pPr>
              <w:spacing w:line="240" w:lineRule="auto"/>
              <w:ind w:firstLine="0"/>
              <w:contextualSpacing/>
              <w:rPr>
                <w:color w:val="000000"/>
                <w:kern w:val="2"/>
                <w:szCs w:val="24"/>
                <w:shd w:val="clear" w:color="auto" w:fill="FFFFFF"/>
              </w:rPr>
            </w:pPr>
            <w:r w:rsidRPr="00B15AA5">
              <w:rPr>
                <w:color w:val="000000"/>
                <w:kern w:val="2"/>
                <w:szCs w:val="24"/>
                <w:shd w:val="clear" w:color="auto" w:fill="FFFFFF"/>
              </w:rPr>
              <w:t xml:space="preserve">5.3.3.9. </w:t>
            </w:r>
            <w:r w:rsidR="00BF14DA" w:rsidRPr="00B15AA5">
              <w:rPr>
                <w:color w:val="000000"/>
                <w:kern w:val="2"/>
                <w:szCs w:val="24"/>
                <w:shd w:val="clear" w:color="auto" w:fill="FFFFFF"/>
              </w:rPr>
              <w:t>Susitarimas turi būti sudarytas per (5 darbo dienas) nuo Šalies pateikto tinkamo prašymo perskaičiuoti Sutarties įkainius gavimo dienos.</w:t>
            </w:r>
          </w:p>
          <w:p w14:paraId="2CBA5332" w14:textId="654EFCAA" w:rsidR="004117A0" w:rsidRPr="00B15AA5" w:rsidRDefault="00CC4BB1" w:rsidP="001F6D93">
            <w:pPr>
              <w:spacing w:line="240" w:lineRule="auto"/>
              <w:ind w:left="16" w:firstLine="0"/>
              <w:contextualSpacing/>
              <w:rPr>
                <w:color w:val="000000"/>
                <w:kern w:val="2"/>
                <w:szCs w:val="24"/>
                <w:shd w:val="clear" w:color="auto" w:fill="FFFFFF"/>
              </w:rPr>
            </w:pPr>
            <w:r w:rsidRPr="00B15AA5">
              <w:rPr>
                <w:color w:val="000000"/>
                <w:kern w:val="2"/>
                <w:szCs w:val="24"/>
                <w:bdr w:val="none" w:sz="0" w:space="0" w:color="auto" w:frame="1"/>
              </w:rPr>
              <w:t xml:space="preserve">5.3.3.10. </w:t>
            </w:r>
            <w:r w:rsidR="00BF14DA" w:rsidRPr="00B15AA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117A0" w:rsidRPr="00B15AA5" w14:paraId="672121EF" w14:textId="77777777" w:rsidTr="00FE4EB8">
        <w:trPr>
          <w:trHeight w:val="300"/>
        </w:trPr>
        <w:tc>
          <w:tcPr>
            <w:tcW w:w="2703" w:type="dxa"/>
            <w:gridSpan w:val="2"/>
          </w:tcPr>
          <w:p w14:paraId="0E1C3D2E" w14:textId="77777777" w:rsidR="004117A0" w:rsidRPr="00B15AA5" w:rsidRDefault="004117A0" w:rsidP="00826DC5">
            <w:pPr>
              <w:spacing w:line="240" w:lineRule="auto"/>
              <w:ind w:firstLine="0"/>
              <w:rPr>
                <w:b/>
                <w:bCs/>
                <w:kern w:val="2"/>
                <w:szCs w:val="24"/>
              </w:rPr>
            </w:pPr>
            <w:r w:rsidRPr="00B15AA5">
              <w:rPr>
                <w:b/>
                <w:bCs/>
                <w:kern w:val="2"/>
                <w:szCs w:val="24"/>
              </w:rPr>
              <w:lastRenderedPageBreak/>
              <w:t>5.3.4. Sutarties kainos / įkainių peržiūra dėl kainų lygio pokyčio pagal Prekių grupių kainų pokyčius</w:t>
            </w:r>
          </w:p>
        </w:tc>
        <w:tc>
          <w:tcPr>
            <w:tcW w:w="7073" w:type="dxa"/>
            <w:gridSpan w:val="2"/>
          </w:tcPr>
          <w:p w14:paraId="770DA0DC" w14:textId="77777777" w:rsidR="00826DC5" w:rsidRPr="00B15AA5" w:rsidRDefault="00826DC5" w:rsidP="00826DC5">
            <w:pPr>
              <w:spacing w:line="240" w:lineRule="auto"/>
              <w:ind w:firstLine="0"/>
              <w:rPr>
                <w:kern w:val="2"/>
                <w:szCs w:val="24"/>
              </w:rPr>
            </w:pPr>
          </w:p>
          <w:p w14:paraId="35871F76" w14:textId="77777777" w:rsidR="00826DC5" w:rsidRPr="00B15AA5" w:rsidRDefault="00826DC5" w:rsidP="00826DC5">
            <w:pPr>
              <w:spacing w:line="240" w:lineRule="auto"/>
              <w:ind w:firstLine="0"/>
              <w:rPr>
                <w:kern w:val="2"/>
                <w:szCs w:val="24"/>
              </w:rPr>
            </w:pPr>
          </w:p>
          <w:p w14:paraId="4BF6E018" w14:textId="34DBE529" w:rsidR="004117A0" w:rsidRPr="00B15AA5" w:rsidRDefault="00826DC5" w:rsidP="00B4047A">
            <w:pPr>
              <w:spacing w:line="240" w:lineRule="auto"/>
              <w:ind w:firstLine="0"/>
              <w:rPr>
                <w:kern w:val="2"/>
                <w:szCs w:val="24"/>
              </w:rPr>
            </w:pPr>
            <w:r w:rsidRPr="00B15AA5">
              <w:rPr>
                <w:kern w:val="2"/>
                <w:szCs w:val="24"/>
              </w:rPr>
              <w:t>NETAIKOMA</w:t>
            </w:r>
          </w:p>
          <w:p w14:paraId="58FFC478" w14:textId="77777777" w:rsidR="004117A0" w:rsidRPr="00B15AA5" w:rsidRDefault="004117A0" w:rsidP="001059BA">
            <w:pPr>
              <w:spacing w:line="240" w:lineRule="auto"/>
              <w:rPr>
                <w:kern w:val="2"/>
                <w:szCs w:val="24"/>
              </w:rPr>
            </w:pPr>
          </w:p>
        </w:tc>
      </w:tr>
      <w:tr w:rsidR="004117A0" w:rsidRPr="00B15AA5" w14:paraId="2CF0AB2D" w14:textId="77777777" w:rsidTr="00FE4EB8">
        <w:trPr>
          <w:trHeight w:val="300"/>
        </w:trPr>
        <w:tc>
          <w:tcPr>
            <w:tcW w:w="2703" w:type="dxa"/>
            <w:gridSpan w:val="2"/>
          </w:tcPr>
          <w:p w14:paraId="7D1FAEB4" w14:textId="77777777" w:rsidR="004117A0" w:rsidRPr="00B15AA5" w:rsidRDefault="004117A0" w:rsidP="00826DC5">
            <w:pPr>
              <w:spacing w:line="240" w:lineRule="auto"/>
              <w:ind w:firstLine="0"/>
              <w:rPr>
                <w:b/>
                <w:bCs/>
                <w:kern w:val="2"/>
                <w:szCs w:val="24"/>
              </w:rPr>
            </w:pPr>
            <w:r w:rsidRPr="00B15AA5">
              <w:rPr>
                <w:b/>
                <w:bCs/>
                <w:kern w:val="2"/>
                <w:szCs w:val="24"/>
              </w:rPr>
              <w:t xml:space="preserve">5.4. Sutarties kainos / įkainių apskaičiavimas taikant </w:t>
            </w:r>
            <w:r w:rsidRPr="00B15AA5">
              <w:rPr>
                <w:b/>
                <w:bCs/>
                <w:kern w:val="2"/>
                <w:szCs w:val="24"/>
                <w:u w:val="single"/>
              </w:rPr>
              <w:t>kiekio (apimties)</w:t>
            </w:r>
            <w:r w:rsidRPr="00B15AA5">
              <w:rPr>
                <w:b/>
                <w:bCs/>
                <w:kern w:val="2"/>
                <w:szCs w:val="24"/>
              </w:rPr>
              <w:t xml:space="preserve"> keitimo taisykles</w:t>
            </w:r>
          </w:p>
        </w:tc>
        <w:tc>
          <w:tcPr>
            <w:tcW w:w="7073" w:type="dxa"/>
            <w:gridSpan w:val="2"/>
          </w:tcPr>
          <w:p w14:paraId="64D1AE4C" w14:textId="77777777" w:rsidR="00826DC5" w:rsidRPr="00B15AA5" w:rsidRDefault="00826DC5" w:rsidP="00826DC5">
            <w:pPr>
              <w:spacing w:line="240" w:lineRule="auto"/>
              <w:ind w:firstLine="0"/>
              <w:rPr>
                <w:kern w:val="2"/>
                <w:szCs w:val="24"/>
              </w:rPr>
            </w:pPr>
          </w:p>
          <w:p w14:paraId="437E2A46" w14:textId="1BCEBA66" w:rsidR="004117A0" w:rsidRPr="00B15AA5" w:rsidRDefault="00826DC5" w:rsidP="00826DC5">
            <w:pPr>
              <w:spacing w:line="240" w:lineRule="auto"/>
              <w:ind w:firstLine="0"/>
              <w:rPr>
                <w:kern w:val="2"/>
                <w:szCs w:val="24"/>
              </w:rPr>
            </w:pPr>
            <w:r w:rsidRPr="00B15AA5">
              <w:rPr>
                <w:kern w:val="2"/>
                <w:szCs w:val="24"/>
              </w:rPr>
              <w:t>NETAIKOMA</w:t>
            </w:r>
          </w:p>
          <w:p w14:paraId="5A289512" w14:textId="77777777" w:rsidR="004117A0" w:rsidRPr="00B15AA5" w:rsidRDefault="004117A0" w:rsidP="001059BA">
            <w:pPr>
              <w:spacing w:line="240" w:lineRule="auto"/>
              <w:rPr>
                <w:kern w:val="2"/>
                <w:szCs w:val="24"/>
              </w:rPr>
            </w:pPr>
          </w:p>
          <w:p w14:paraId="61EBC4FB" w14:textId="77777777" w:rsidR="004117A0" w:rsidRPr="00B15AA5" w:rsidRDefault="004117A0" w:rsidP="001059BA">
            <w:pPr>
              <w:spacing w:line="240" w:lineRule="auto"/>
              <w:rPr>
                <w:kern w:val="2"/>
                <w:szCs w:val="24"/>
              </w:rPr>
            </w:pPr>
          </w:p>
        </w:tc>
      </w:tr>
      <w:tr w:rsidR="004117A0" w:rsidRPr="00B15AA5" w14:paraId="26A10756" w14:textId="77777777" w:rsidTr="00FE4EB8">
        <w:trPr>
          <w:trHeight w:val="300"/>
        </w:trPr>
        <w:tc>
          <w:tcPr>
            <w:tcW w:w="2703" w:type="dxa"/>
            <w:gridSpan w:val="2"/>
          </w:tcPr>
          <w:p w14:paraId="27E39698" w14:textId="5FA27DE8" w:rsidR="004117A0" w:rsidRPr="00B15AA5" w:rsidRDefault="005D1512" w:rsidP="00826DC5">
            <w:pPr>
              <w:spacing w:line="240" w:lineRule="auto"/>
              <w:ind w:firstLine="0"/>
              <w:rPr>
                <w:b/>
                <w:bCs/>
                <w:kern w:val="2"/>
                <w:szCs w:val="24"/>
              </w:rPr>
            </w:pPr>
            <w:r w:rsidRPr="00B15AA5">
              <w:rPr>
                <w:b/>
                <w:bCs/>
                <w:kern w:val="2"/>
                <w:szCs w:val="24"/>
              </w:rPr>
              <w:t>5.5. Atsiskaitymo su Tiekėju terminas ir tvarka</w:t>
            </w:r>
          </w:p>
        </w:tc>
        <w:tc>
          <w:tcPr>
            <w:tcW w:w="7073" w:type="dxa"/>
            <w:gridSpan w:val="2"/>
          </w:tcPr>
          <w:p w14:paraId="0BAD87A4" w14:textId="03C41EA3" w:rsidR="005F5481" w:rsidRPr="00093182" w:rsidRDefault="00093182" w:rsidP="001F6D93">
            <w:pPr>
              <w:tabs>
                <w:tab w:val="left" w:pos="1276"/>
                <w:tab w:val="left" w:pos="2977"/>
              </w:tabs>
              <w:spacing w:line="240" w:lineRule="auto"/>
              <w:ind w:firstLine="0"/>
              <w:jc w:val="left"/>
              <w:rPr>
                <w:szCs w:val="24"/>
              </w:rPr>
            </w:pPr>
            <w:r>
              <w:rPr>
                <w:bCs/>
                <w:kern w:val="2"/>
                <w:szCs w:val="24"/>
              </w:rPr>
              <w:t xml:space="preserve">5.5.1. </w:t>
            </w:r>
            <w:r w:rsidR="005F5481" w:rsidRPr="001F6D93">
              <w:rPr>
                <w:bCs/>
                <w:kern w:val="2"/>
                <w:szCs w:val="24"/>
              </w:rPr>
              <w:t>Pirkėjas atsiskaito su Tiekėju už Prekę(-es) ir/ar Paslaugą(-as) ne vėliau kaip per 30 kalendorinių dienų nuo Sąskaitos gavimo dienos.</w:t>
            </w:r>
          </w:p>
          <w:p w14:paraId="1B394B50" w14:textId="51BA87BE" w:rsidR="005F5481" w:rsidRPr="00B15AA5" w:rsidRDefault="00093182" w:rsidP="001F6D93">
            <w:pPr>
              <w:tabs>
                <w:tab w:val="left" w:pos="1276"/>
                <w:tab w:val="left" w:pos="2977"/>
              </w:tabs>
              <w:spacing w:line="240" w:lineRule="auto"/>
              <w:ind w:firstLine="0"/>
              <w:jc w:val="left"/>
              <w:rPr>
                <w:szCs w:val="24"/>
              </w:rPr>
            </w:pPr>
            <w:r>
              <w:rPr>
                <w:bCs/>
                <w:szCs w:val="24"/>
              </w:rPr>
              <w:t xml:space="preserve">5.5.2. </w:t>
            </w:r>
            <w:r w:rsidR="005F5481" w:rsidRPr="00B15AA5">
              <w:rPr>
                <w:bCs/>
                <w:szCs w:val="24"/>
              </w:rPr>
              <w:t>Kadangi Prekė yra lizinguojama, Pirkėjas atsiskaito pagal banko sutartyje numatytą atsiskaitymų tvarką.</w:t>
            </w:r>
          </w:p>
          <w:p w14:paraId="000B0EC7" w14:textId="37C49833" w:rsidR="005F5481" w:rsidRPr="00B15AA5" w:rsidRDefault="00093182" w:rsidP="001F6D93">
            <w:pPr>
              <w:tabs>
                <w:tab w:val="left" w:pos="1276"/>
                <w:tab w:val="left" w:pos="2977"/>
              </w:tabs>
              <w:spacing w:line="240" w:lineRule="auto"/>
              <w:ind w:firstLine="0"/>
              <w:jc w:val="left"/>
              <w:rPr>
                <w:szCs w:val="24"/>
              </w:rPr>
            </w:pPr>
            <w:r>
              <w:rPr>
                <w:bCs/>
                <w:color w:val="000000"/>
                <w:kern w:val="2"/>
                <w:szCs w:val="24"/>
                <w:shd w:val="clear" w:color="auto" w:fill="FFFFFF"/>
              </w:rPr>
              <w:t xml:space="preserve">5.5.3. </w:t>
            </w:r>
            <w:r w:rsidR="005F5481" w:rsidRPr="00B15AA5">
              <w:rPr>
                <w:bCs/>
                <w:color w:val="000000"/>
                <w:kern w:val="2"/>
                <w:szCs w:val="24"/>
                <w:shd w:val="clear" w:color="auto" w:fill="FFFFFF"/>
              </w:rPr>
              <w:t>Apmokėjimo sąlygos</w:t>
            </w:r>
            <w:r w:rsidR="005F5481" w:rsidRPr="00B15AA5">
              <w:rPr>
                <w:bCs/>
                <w:color w:val="4472C4"/>
                <w:kern w:val="2"/>
                <w:szCs w:val="24"/>
                <w:shd w:val="clear" w:color="auto" w:fill="FFFFFF"/>
              </w:rPr>
              <w:t>:</w:t>
            </w:r>
            <w:r w:rsidR="005F5481" w:rsidRPr="00B15AA5">
              <w:rPr>
                <w:bCs/>
                <w:color w:val="000000"/>
                <w:kern w:val="2"/>
                <w:szCs w:val="24"/>
                <w:shd w:val="clear" w:color="auto" w:fill="FFFFFF"/>
              </w:rPr>
              <w:t xml:space="preserve"> </w:t>
            </w:r>
          </w:p>
          <w:p w14:paraId="4342A0E7" w14:textId="77777777" w:rsidR="005F5481" w:rsidRPr="00B15AA5" w:rsidRDefault="005F5481" w:rsidP="005F5481">
            <w:pPr>
              <w:tabs>
                <w:tab w:val="left" w:pos="1276"/>
                <w:tab w:val="left" w:pos="2977"/>
              </w:tabs>
              <w:spacing w:line="240" w:lineRule="auto"/>
              <w:ind w:firstLine="0"/>
              <w:rPr>
                <w:bCs/>
                <w:kern w:val="2"/>
                <w:szCs w:val="24"/>
                <w:shd w:val="clear" w:color="auto" w:fill="FFFFFF"/>
              </w:rPr>
            </w:pPr>
            <w:r w:rsidRPr="00B15AA5">
              <w:rPr>
                <w:bCs/>
                <w:kern w:val="2"/>
                <w:szCs w:val="24"/>
                <w:shd w:val="clear" w:color="auto" w:fill="FFFFFF"/>
              </w:rPr>
              <w:t xml:space="preserve">1) įvykdžius visus sutartinius įsipareigojimus (pristačius Prekę(-es)), sumokama kaina už Prekę(-es); </w:t>
            </w:r>
          </w:p>
          <w:p w14:paraId="0107E321" w14:textId="7EC8020C" w:rsidR="004117A0" w:rsidRPr="00B15AA5" w:rsidRDefault="005F5481" w:rsidP="00826DC5">
            <w:pPr>
              <w:pStyle w:val="BlockText"/>
              <w:tabs>
                <w:tab w:val="left" w:pos="1276"/>
              </w:tabs>
              <w:spacing w:line="240" w:lineRule="auto"/>
              <w:ind w:left="0" w:right="0" w:firstLine="0"/>
              <w:rPr>
                <w:b w:val="0"/>
                <w:bCs/>
                <w:kern w:val="2"/>
                <w:szCs w:val="24"/>
                <w:shd w:val="clear" w:color="auto" w:fill="FFFFFF"/>
              </w:rPr>
            </w:pPr>
            <w:r w:rsidRPr="00B15AA5">
              <w:rPr>
                <w:b w:val="0"/>
                <w:bCs/>
                <w:kern w:val="2"/>
                <w:szCs w:val="24"/>
                <w:shd w:val="clear" w:color="auto" w:fill="FFFFFF"/>
              </w:rPr>
              <w:t>2) įvykdžius techninio aptarnavimo paslaugas, pagal Pirkėjo užsakymą (suteikus Paslaugą(-s), mokama už kiekvieną kartą, pagal nustatytus įkainius.</w:t>
            </w:r>
          </w:p>
        </w:tc>
      </w:tr>
      <w:tr w:rsidR="004117A0" w:rsidRPr="00B15AA5" w14:paraId="40BBAD03" w14:textId="77777777" w:rsidTr="00FE4EB8">
        <w:trPr>
          <w:trHeight w:val="300"/>
        </w:trPr>
        <w:tc>
          <w:tcPr>
            <w:tcW w:w="2703" w:type="dxa"/>
            <w:gridSpan w:val="2"/>
          </w:tcPr>
          <w:p w14:paraId="0AA33761" w14:textId="77777777" w:rsidR="004117A0" w:rsidRPr="00B15AA5" w:rsidRDefault="004117A0" w:rsidP="00826DC5">
            <w:pPr>
              <w:spacing w:line="240" w:lineRule="auto"/>
              <w:ind w:firstLine="0"/>
              <w:rPr>
                <w:b/>
                <w:bCs/>
                <w:kern w:val="2"/>
                <w:szCs w:val="24"/>
              </w:rPr>
            </w:pPr>
            <w:r w:rsidRPr="00B15AA5">
              <w:rPr>
                <w:b/>
                <w:bCs/>
                <w:kern w:val="2"/>
                <w:szCs w:val="24"/>
              </w:rPr>
              <w:t>5.6. Išankstinis mokėjimas (avansas)</w:t>
            </w:r>
          </w:p>
        </w:tc>
        <w:tc>
          <w:tcPr>
            <w:tcW w:w="7073" w:type="dxa"/>
            <w:gridSpan w:val="2"/>
          </w:tcPr>
          <w:p w14:paraId="329027A5" w14:textId="1C45A70D" w:rsidR="004117A0" w:rsidRPr="00B15AA5" w:rsidRDefault="00826DC5" w:rsidP="00826DC5">
            <w:pPr>
              <w:spacing w:line="240" w:lineRule="auto"/>
              <w:ind w:firstLine="0"/>
              <w:rPr>
                <w:kern w:val="2"/>
                <w:szCs w:val="24"/>
              </w:rPr>
            </w:pPr>
            <w:r w:rsidRPr="00B15AA5">
              <w:rPr>
                <w:kern w:val="2"/>
                <w:szCs w:val="24"/>
              </w:rPr>
              <w:t>NETAIKOMA</w:t>
            </w:r>
          </w:p>
          <w:p w14:paraId="5F4DA4E4" w14:textId="77777777" w:rsidR="004117A0" w:rsidRPr="00B15AA5" w:rsidRDefault="004117A0" w:rsidP="001059BA">
            <w:pPr>
              <w:spacing w:line="240" w:lineRule="auto"/>
              <w:rPr>
                <w:kern w:val="2"/>
                <w:szCs w:val="24"/>
                <w:shd w:val="clear" w:color="auto" w:fill="FFFFFF"/>
              </w:rPr>
            </w:pPr>
          </w:p>
        </w:tc>
      </w:tr>
      <w:tr w:rsidR="004117A0" w:rsidRPr="00B15AA5" w14:paraId="30062FF5" w14:textId="77777777" w:rsidTr="00FE4EB8">
        <w:trPr>
          <w:trHeight w:val="300"/>
        </w:trPr>
        <w:tc>
          <w:tcPr>
            <w:tcW w:w="2703" w:type="dxa"/>
            <w:gridSpan w:val="2"/>
          </w:tcPr>
          <w:p w14:paraId="7AE916B7" w14:textId="0B5B0F4B" w:rsidR="004117A0" w:rsidRPr="00B15AA5" w:rsidRDefault="004117A0" w:rsidP="0002658F">
            <w:pPr>
              <w:spacing w:line="240" w:lineRule="auto"/>
              <w:ind w:firstLine="0"/>
              <w:rPr>
                <w:b/>
                <w:bCs/>
                <w:kern w:val="2"/>
                <w:szCs w:val="24"/>
              </w:rPr>
            </w:pPr>
            <w:r w:rsidRPr="00B15AA5">
              <w:rPr>
                <w:b/>
                <w:bCs/>
                <w:kern w:val="2"/>
                <w:szCs w:val="24"/>
              </w:rPr>
              <w:t>5.7.Avanso užtikrinimas</w:t>
            </w:r>
          </w:p>
        </w:tc>
        <w:tc>
          <w:tcPr>
            <w:tcW w:w="7073" w:type="dxa"/>
            <w:gridSpan w:val="2"/>
          </w:tcPr>
          <w:p w14:paraId="5B196762" w14:textId="5616CB67" w:rsidR="004117A0" w:rsidRPr="00B15AA5" w:rsidRDefault="00826DC5" w:rsidP="00826DC5">
            <w:pPr>
              <w:spacing w:line="240" w:lineRule="auto"/>
              <w:ind w:firstLine="0"/>
              <w:rPr>
                <w:kern w:val="2"/>
                <w:szCs w:val="24"/>
              </w:rPr>
            </w:pPr>
            <w:r w:rsidRPr="00B15AA5">
              <w:rPr>
                <w:kern w:val="2"/>
                <w:szCs w:val="24"/>
              </w:rPr>
              <w:t>NETAIKOMA</w:t>
            </w:r>
          </w:p>
          <w:p w14:paraId="78A01302" w14:textId="093F4EE9" w:rsidR="004117A0" w:rsidRPr="00B15AA5" w:rsidRDefault="00826DC5" w:rsidP="001059BA">
            <w:pPr>
              <w:spacing w:line="240" w:lineRule="auto"/>
              <w:rPr>
                <w:kern w:val="2"/>
                <w:szCs w:val="24"/>
              </w:rPr>
            </w:pPr>
            <w:r w:rsidRPr="00B15AA5">
              <w:rPr>
                <w:kern w:val="2"/>
                <w:szCs w:val="24"/>
                <w:shd w:val="clear" w:color="auto" w:fill="FFFFFF"/>
              </w:rPr>
              <w:t xml:space="preserve"> </w:t>
            </w:r>
          </w:p>
        </w:tc>
      </w:tr>
      <w:tr w:rsidR="004117A0" w:rsidRPr="00B15AA5" w14:paraId="2F0DDC47" w14:textId="77777777" w:rsidTr="00383115">
        <w:trPr>
          <w:trHeight w:val="300"/>
        </w:trPr>
        <w:tc>
          <w:tcPr>
            <w:tcW w:w="9776" w:type="dxa"/>
            <w:gridSpan w:val="4"/>
          </w:tcPr>
          <w:p w14:paraId="786AAA22" w14:textId="3AD75431" w:rsidR="004117A0" w:rsidRPr="00B15AA5" w:rsidRDefault="004117A0" w:rsidP="00826DC5">
            <w:pPr>
              <w:spacing w:before="120" w:after="120" w:line="240" w:lineRule="auto"/>
              <w:jc w:val="center"/>
              <w:rPr>
                <w:b/>
                <w:bCs/>
                <w:kern w:val="2"/>
                <w:szCs w:val="24"/>
              </w:rPr>
            </w:pPr>
            <w:r w:rsidRPr="00B15AA5">
              <w:rPr>
                <w:b/>
                <w:bCs/>
                <w:kern w:val="2"/>
                <w:szCs w:val="24"/>
              </w:rPr>
              <w:t xml:space="preserve">6. </w:t>
            </w:r>
            <w:r w:rsidR="002D61F6" w:rsidRPr="00B15AA5">
              <w:rPr>
                <w:b/>
                <w:bCs/>
                <w:kern w:val="2"/>
                <w:szCs w:val="24"/>
              </w:rPr>
              <w:t>PREKIŲ</w:t>
            </w:r>
            <w:r w:rsidRPr="00B15AA5">
              <w:rPr>
                <w:b/>
                <w:bCs/>
                <w:kern w:val="2"/>
                <w:szCs w:val="24"/>
              </w:rPr>
              <w:t xml:space="preserve"> KOKYBĖ IR GARANTINIAI ĮSIPAREIGOJIMAI</w:t>
            </w:r>
          </w:p>
        </w:tc>
      </w:tr>
      <w:tr w:rsidR="00FE4EB8" w:rsidRPr="00B15AA5" w14:paraId="113AFB23" w14:textId="51290DEA" w:rsidTr="00167484">
        <w:trPr>
          <w:trHeight w:val="300"/>
        </w:trPr>
        <w:tc>
          <w:tcPr>
            <w:tcW w:w="2691" w:type="dxa"/>
          </w:tcPr>
          <w:p w14:paraId="3A1D4DB5" w14:textId="5AFB9718" w:rsidR="00FE4EB8" w:rsidRPr="00B15AA5" w:rsidRDefault="00FE4EB8" w:rsidP="00FE4EB8">
            <w:pPr>
              <w:spacing w:line="240" w:lineRule="auto"/>
              <w:ind w:firstLine="0"/>
              <w:rPr>
                <w:b/>
                <w:bCs/>
                <w:kern w:val="2"/>
                <w:szCs w:val="24"/>
              </w:rPr>
            </w:pPr>
            <w:r w:rsidRPr="00B15AA5">
              <w:rPr>
                <w:b/>
                <w:bCs/>
                <w:kern w:val="2"/>
                <w:szCs w:val="24"/>
              </w:rPr>
              <w:t>6.1. Garantinis terminas</w:t>
            </w:r>
          </w:p>
        </w:tc>
        <w:tc>
          <w:tcPr>
            <w:tcW w:w="7085" w:type="dxa"/>
            <w:gridSpan w:val="3"/>
            <w:shd w:val="clear" w:color="auto" w:fill="FFFFFF" w:themeFill="background1"/>
          </w:tcPr>
          <w:p w14:paraId="2F07AE0A" w14:textId="540A8D38" w:rsidR="00FE4EB8" w:rsidRPr="00B15AA5" w:rsidRDefault="00362D47" w:rsidP="00FE4EB8">
            <w:pPr>
              <w:spacing w:line="240" w:lineRule="auto"/>
              <w:ind w:firstLine="0"/>
              <w:rPr>
                <w:kern w:val="2"/>
                <w:szCs w:val="24"/>
              </w:rPr>
            </w:pPr>
            <w:r w:rsidRPr="00B15AA5">
              <w:rPr>
                <w:kern w:val="2"/>
                <w:szCs w:val="24"/>
              </w:rPr>
              <w:t xml:space="preserve">Prekei nustatomas Tiekėjo pasiūlytas Garantinis terminas, tačiau bet kokiu atveju </w:t>
            </w:r>
            <w:r w:rsidRPr="00B15AA5">
              <w:rPr>
                <w:b/>
                <w:bCs/>
                <w:kern w:val="2"/>
                <w:szCs w:val="24"/>
              </w:rPr>
              <w:t>ne trumpesnis kaip</w:t>
            </w:r>
            <w:r w:rsidRPr="00B15AA5">
              <w:rPr>
                <w:kern w:val="2"/>
                <w:szCs w:val="24"/>
              </w:rPr>
              <w:t xml:space="preserve"> </w:t>
            </w:r>
            <w:r w:rsidR="00B17DE0">
              <w:rPr>
                <w:b/>
                <w:bCs/>
                <w:kern w:val="2"/>
                <w:szCs w:val="24"/>
              </w:rPr>
              <w:t>5</w:t>
            </w:r>
            <w:r w:rsidRPr="00B15AA5">
              <w:rPr>
                <w:b/>
                <w:bCs/>
                <w:kern w:val="2"/>
                <w:szCs w:val="24"/>
              </w:rPr>
              <w:t xml:space="preserve"> metai</w:t>
            </w:r>
            <w:r w:rsidRPr="00B15AA5">
              <w:rPr>
                <w:kern w:val="2"/>
                <w:szCs w:val="24"/>
              </w:rPr>
              <w:t xml:space="preserve">. Garantinis terminas, skaičiuojamas nuo Prekės perdavimo–priėmimo akto ar Sąskaitos (kai </w:t>
            </w:r>
            <w:r w:rsidRPr="00B15AA5">
              <w:rPr>
                <w:kern w:val="2"/>
                <w:szCs w:val="24"/>
              </w:rPr>
              <w:lastRenderedPageBreak/>
              <w:t>Prekės perdavimo–priėmimo aktas nėra pasirašomas) pasirašymo dienos.</w:t>
            </w:r>
          </w:p>
        </w:tc>
      </w:tr>
      <w:tr w:rsidR="004117A0" w:rsidRPr="00B15AA5" w14:paraId="3616F698" w14:textId="77777777" w:rsidTr="00FE4EB8">
        <w:trPr>
          <w:trHeight w:val="300"/>
        </w:trPr>
        <w:tc>
          <w:tcPr>
            <w:tcW w:w="2703" w:type="dxa"/>
            <w:gridSpan w:val="2"/>
          </w:tcPr>
          <w:p w14:paraId="42A5440D" w14:textId="77777777" w:rsidR="004117A0" w:rsidRPr="00B15AA5" w:rsidRDefault="004117A0" w:rsidP="00826DC5">
            <w:pPr>
              <w:spacing w:line="240" w:lineRule="auto"/>
              <w:ind w:firstLine="0"/>
              <w:rPr>
                <w:b/>
                <w:bCs/>
                <w:kern w:val="2"/>
                <w:szCs w:val="24"/>
              </w:rPr>
            </w:pPr>
            <w:r w:rsidRPr="00B15AA5">
              <w:rPr>
                <w:b/>
                <w:bCs/>
                <w:kern w:val="2"/>
                <w:szCs w:val="24"/>
              </w:rPr>
              <w:lastRenderedPageBreak/>
              <w:t>6.2. Garantinė priežiūra</w:t>
            </w:r>
          </w:p>
        </w:tc>
        <w:tc>
          <w:tcPr>
            <w:tcW w:w="7073" w:type="dxa"/>
            <w:gridSpan w:val="2"/>
          </w:tcPr>
          <w:p w14:paraId="3EDE84A8" w14:textId="77777777" w:rsidR="00FE2BB4" w:rsidRPr="00B15AA5" w:rsidRDefault="00FE2BB4" w:rsidP="00FE2BB4">
            <w:pPr>
              <w:spacing w:line="240" w:lineRule="auto"/>
              <w:ind w:firstLine="0"/>
              <w:rPr>
                <w:kern w:val="2"/>
                <w:szCs w:val="24"/>
              </w:rPr>
            </w:pPr>
            <w:r w:rsidRPr="00B15AA5">
              <w:rPr>
                <w:kern w:val="2"/>
                <w:szCs w:val="24"/>
              </w:rPr>
              <w:t>Tiekėjas privalo pašalinti trūkumus ne vėliau kaip per 3 darbo dienas.</w:t>
            </w:r>
          </w:p>
          <w:p w14:paraId="7993F6D2" w14:textId="77777777" w:rsidR="00FE2BB4" w:rsidRPr="00B15AA5" w:rsidRDefault="00FE2BB4" w:rsidP="00FE2BB4">
            <w:pPr>
              <w:spacing w:line="240" w:lineRule="auto"/>
              <w:ind w:firstLine="0"/>
              <w:rPr>
                <w:color w:val="4472C4"/>
                <w:kern w:val="2"/>
                <w:szCs w:val="24"/>
              </w:rPr>
            </w:pPr>
          </w:p>
          <w:p w14:paraId="5930897A" w14:textId="236C65E3" w:rsidR="004117A0" w:rsidRPr="00B15AA5" w:rsidRDefault="00FE2BB4" w:rsidP="00826DC5">
            <w:pPr>
              <w:pStyle w:val="BlockText"/>
              <w:tabs>
                <w:tab w:val="clear" w:pos="2977"/>
                <w:tab w:val="left" w:pos="1560"/>
              </w:tabs>
              <w:spacing w:line="240" w:lineRule="auto"/>
              <w:ind w:left="0" w:right="0" w:firstLine="0"/>
              <w:rPr>
                <w:szCs w:val="24"/>
                <w:highlight w:val="yellow"/>
              </w:rPr>
            </w:pPr>
            <w:r w:rsidRPr="00B15AA5">
              <w:rPr>
                <w:kern w:val="2"/>
                <w:szCs w:val="24"/>
              </w:rPr>
              <w:t>Prekių trūkumų nustatymo bei šalinimo tvarka nustatyta Bendrųjų sąlygų 7 skyriuje.</w:t>
            </w:r>
          </w:p>
        </w:tc>
      </w:tr>
      <w:tr w:rsidR="004117A0" w:rsidRPr="00B15AA5" w14:paraId="37B9868B" w14:textId="77777777" w:rsidTr="00383115">
        <w:trPr>
          <w:trHeight w:val="300"/>
        </w:trPr>
        <w:tc>
          <w:tcPr>
            <w:tcW w:w="9776" w:type="dxa"/>
            <w:gridSpan w:val="4"/>
          </w:tcPr>
          <w:p w14:paraId="29FF06ED" w14:textId="77777777" w:rsidR="004117A0" w:rsidRPr="00B15AA5" w:rsidRDefault="004117A0" w:rsidP="00826DC5">
            <w:pPr>
              <w:spacing w:before="120" w:after="120" w:line="240" w:lineRule="auto"/>
              <w:jc w:val="center"/>
              <w:rPr>
                <w:b/>
                <w:bCs/>
                <w:kern w:val="2"/>
                <w:szCs w:val="24"/>
              </w:rPr>
            </w:pPr>
            <w:r w:rsidRPr="00B15AA5">
              <w:rPr>
                <w:b/>
                <w:bCs/>
                <w:kern w:val="2"/>
                <w:szCs w:val="24"/>
              </w:rPr>
              <w:t>7. SUTARTIES VYKDYMUI PASITELKIAMI SUBTIEKĖJAI</w:t>
            </w:r>
          </w:p>
        </w:tc>
      </w:tr>
      <w:tr w:rsidR="00534272" w:rsidRPr="00B15AA5" w14:paraId="6743F0ED" w14:textId="77777777" w:rsidTr="00FE4EB8">
        <w:trPr>
          <w:trHeight w:val="300"/>
        </w:trPr>
        <w:tc>
          <w:tcPr>
            <w:tcW w:w="2703" w:type="dxa"/>
            <w:gridSpan w:val="2"/>
          </w:tcPr>
          <w:p w14:paraId="636B512B" w14:textId="77777777" w:rsidR="00534272" w:rsidRPr="00B15AA5" w:rsidRDefault="00534272" w:rsidP="00826DC5">
            <w:pPr>
              <w:spacing w:line="240" w:lineRule="auto"/>
              <w:ind w:firstLine="0"/>
              <w:rPr>
                <w:b/>
                <w:bCs/>
                <w:kern w:val="2"/>
                <w:szCs w:val="24"/>
              </w:rPr>
            </w:pPr>
            <w:r w:rsidRPr="00B15AA5">
              <w:rPr>
                <w:b/>
                <w:bCs/>
                <w:kern w:val="2"/>
                <w:szCs w:val="24"/>
                <w:lang w:val="en-US"/>
              </w:rPr>
              <w:t xml:space="preserve">7.1. </w:t>
            </w:r>
            <w:r w:rsidRPr="00B15AA5">
              <w:rPr>
                <w:b/>
                <w:bCs/>
                <w:kern w:val="2"/>
                <w:szCs w:val="24"/>
              </w:rPr>
              <w:t>Sutarties vykdymui pasitelkiami subtiekėjai ir (ar) specialistai</w:t>
            </w:r>
          </w:p>
        </w:tc>
        <w:tc>
          <w:tcPr>
            <w:tcW w:w="7073" w:type="dxa"/>
            <w:gridSpan w:val="2"/>
          </w:tcPr>
          <w:p w14:paraId="55DD71D2" w14:textId="77777777" w:rsidR="006D6664" w:rsidRPr="00B15AA5" w:rsidRDefault="006D6664" w:rsidP="006D6664">
            <w:pPr>
              <w:spacing w:line="240" w:lineRule="auto"/>
              <w:ind w:firstLine="0"/>
              <w:rPr>
                <w:kern w:val="2"/>
                <w:szCs w:val="24"/>
              </w:rPr>
            </w:pPr>
            <w:r w:rsidRPr="00B15AA5">
              <w:rPr>
                <w:kern w:val="2"/>
                <w:szCs w:val="24"/>
              </w:rPr>
              <w:t>Sutarties vykdymui pasitelkiami subtiekėjai ir (ar) specialistai yra nurodyti Sutarties priede Nr. 3 „Sutarties vykdymui pasitelkiami subtiekėjai ir (ar) specialistai“.</w:t>
            </w:r>
          </w:p>
          <w:p w14:paraId="5EE08B11" w14:textId="36DF9179" w:rsidR="00534272" w:rsidRPr="00B15AA5" w:rsidRDefault="00534272" w:rsidP="0035307A">
            <w:pPr>
              <w:spacing w:line="240" w:lineRule="auto"/>
              <w:ind w:firstLine="0"/>
              <w:rPr>
                <w:b/>
                <w:bCs/>
                <w:kern w:val="2"/>
                <w:szCs w:val="24"/>
              </w:rPr>
            </w:pPr>
          </w:p>
        </w:tc>
      </w:tr>
      <w:tr w:rsidR="004117A0" w:rsidRPr="00B15AA5" w14:paraId="79EF15A0" w14:textId="77777777" w:rsidTr="00383115">
        <w:trPr>
          <w:trHeight w:val="300"/>
        </w:trPr>
        <w:tc>
          <w:tcPr>
            <w:tcW w:w="9776" w:type="dxa"/>
            <w:gridSpan w:val="4"/>
          </w:tcPr>
          <w:p w14:paraId="347EA790" w14:textId="77777777" w:rsidR="004117A0" w:rsidRPr="00B15AA5" w:rsidRDefault="004117A0" w:rsidP="00826DC5">
            <w:pPr>
              <w:spacing w:before="120" w:after="120" w:line="240" w:lineRule="auto"/>
              <w:jc w:val="center"/>
              <w:rPr>
                <w:b/>
                <w:bCs/>
                <w:kern w:val="2"/>
                <w:szCs w:val="24"/>
              </w:rPr>
            </w:pPr>
            <w:r w:rsidRPr="00B15AA5">
              <w:rPr>
                <w:b/>
                <w:bCs/>
                <w:kern w:val="2"/>
                <w:szCs w:val="24"/>
              </w:rPr>
              <w:t>8. PRIEVOLIŲ PAGAL SUTARTĮ ĮVYKDYMO UŽTIKRINIMAS</w:t>
            </w:r>
          </w:p>
        </w:tc>
      </w:tr>
      <w:tr w:rsidR="004117A0" w:rsidRPr="00B15AA5" w14:paraId="0E36E9CA" w14:textId="77777777" w:rsidTr="00FE4EB8">
        <w:trPr>
          <w:trHeight w:val="300"/>
        </w:trPr>
        <w:tc>
          <w:tcPr>
            <w:tcW w:w="2703" w:type="dxa"/>
            <w:gridSpan w:val="2"/>
          </w:tcPr>
          <w:p w14:paraId="641DA4EB" w14:textId="77777777" w:rsidR="004117A0" w:rsidRPr="00B15AA5" w:rsidRDefault="004117A0" w:rsidP="00826DC5">
            <w:pPr>
              <w:spacing w:line="240" w:lineRule="auto"/>
              <w:ind w:firstLine="0"/>
              <w:rPr>
                <w:b/>
                <w:bCs/>
                <w:kern w:val="2"/>
                <w:szCs w:val="24"/>
              </w:rPr>
            </w:pPr>
            <w:r w:rsidRPr="00B15AA5">
              <w:rPr>
                <w:b/>
                <w:bCs/>
                <w:kern w:val="2"/>
                <w:szCs w:val="24"/>
              </w:rPr>
              <w:t>8.1. Prievolių pagal Sutartį įvykdymo užtikrinimas</w:t>
            </w:r>
          </w:p>
        </w:tc>
        <w:tc>
          <w:tcPr>
            <w:tcW w:w="7073" w:type="dxa"/>
            <w:gridSpan w:val="2"/>
          </w:tcPr>
          <w:p w14:paraId="604CA6B5" w14:textId="77777777" w:rsidR="004117A0" w:rsidRPr="00B15AA5" w:rsidRDefault="004117A0" w:rsidP="00826DC5">
            <w:pPr>
              <w:spacing w:line="240" w:lineRule="auto"/>
              <w:ind w:firstLine="0"/>
              <w:rPr>
                <w:kern w:val="2"/>
                <w:szCs w:val="24"/>
              </w:rPr>
            </w:pPr>
            <w:r w:rsidRPr="00B15AA5">
              <w:rPr>
                <w:kern w:val="2"/>
                <w:szCs w:val="24"/>
              </w:rPr>
              <w:t>Prievolių pagal Sutartį įvykdymas užtikrinamas:</w:t>
            </w:r>
          </w:p>
          <w:p w14:paraId="77A457B3" w14:textId="01E7A73E" w:rsidR="004117A0" w:rsidRPr="00B15AA5" w:rsidRDefault="004117A0" w:rsidP="00D04CD5">
            <w:pPr>
              <w:pStyle w:val="ListParagraph"/>
              <w:numPr>
                <w:ilvl w:val="0"/>
                <w:numId w:val="18"/>
              </w:numPr>
              <w:spacing w:line="240" w:lineRule="auto"/>
              <w:rPr>
                <w:kern w:val="2"/>
                <w:szCs w:val="24"/>
              </w:rPr>
            </w:pPr>
            <w:r w:rsidRPr="00B15AA5">
              <w:rPr>
                <w:kern w:val="2"/>
                <w:szCs w:val="24"/>
              </w:rPr>
              <w:t>Draudimo bendrovės laidavimo draudimu</w:t>
            </w:r>
            <w:r w:rsidR="00826DC5" w:rsidRPr="00B15AA5">
              <w:rPr>
                <w:kern w:val="2"/>
                <w:szCs w:val="24"/>
              </w:rPr>
              <w:t xml:space="preserve">, </w:t>
            </w:r>
            <w:r w:rsidR="00826DC5" w:rsidRPr="00B15AA5">
              <w:rPr>
                <w:b/>
                <w:bCs/>
                <w:kern w:val="2"/>
                <w:szCs w:val="24"/>
              </w:rPr>
              <w:t>arba</w:t>
            </w:r>
          </w:p>
          <w:p w14:paraId="76C56815" w14:textId="3CD74C09" w:rsidR="004117A0" w:rsidRPr="00B15AA5" w:rsidRDefault="004117A0" w:rsidP="00D04CD5">
            <w:pPr>
              <w:pStyle w:val="ListParagraph"/>
              <w:numPr>
                <w:ilvl w:val="0"/>
                <w:numId w:val="18"/>
              </w:numPr>
              <w:spacing w:line="240" w:lineRule="auto"/>
              <w:rPr>
                <w:kern w:val="2"/>
                <w:szCs w:val="24"/>
              </w:rPr>
            </w:pPr>
            <w:r w:rsidRPr="00B15AA5">
              <w:rPr>
                <w:szCs w:val="24"/>
              </w:rPr>
              <w:t>Lietuvos Respublikoje ar užsienyje registruoto banko ar kredito unijos garantija (originalas)</w:t>
            </w:r>
          </w:p>
        </w:tc>
      </w:tr>
      <w:tr w:rsidR="004117A0" w:rsidRPr="00B15AA5" w14:paraId="45CAC7B4" w14:textId="77777777" w:rsidTr="00FE4EB8">
        <w:trPr>
          <w:trHeight w:val="300"/>
        </w:trPr>
        <w:tc>
          <w:tcPr>
            <w:tcW w:w="2703" w:type="dxa"/>
            <w:gridSpan w:val="2"/>
          </w:tcPr>
          <w:p w14:paraId="6BB39D1B" w14:textId="77777777" w:rsidR="004117A0" w:rsidRPr="00B15AA5" w:rsidRDefault="004117A0" w:rsidP="00826DC5">
            <w:pPr>
              <w:spacing w:line="240" w:lineRule="auto"/>
              <w:ind w:firstLine="0"/>
              <w:rPr>
                <w:b/>
                <w:bCs/>
                <w:kern w:val="2"/>
                <w:szCs w:val="24"/>
              </w:rPr>
            </w:pPr>
            <w:r w:rsidRPr="00B15AA5">
              <w:rPr>
                <w:b/>
                <w:bCs/>
                <w:kern w:val="2"/>
                <w:szCs w:val="24"/>
              </w:rPr>
              <w:t xml:space="preserve">8.2. Sutarties įvykdymo užtikrinimo pateikimas </w:t>
            </w:r>
          </w:p>
        </w:tc>
        <w:tc>
          <w:tcPr>
            <w:tcW w:w="7073" w:type="dxa"/>
            <w:gridSpan w:val="2"/>
          </w:tcPr>
          <w:p w14:paraId="649F13E3" w14:textId="0885F56D" w:rsidR="004117A0" w:rsidRPr="00B15AA5" w:rsidRDefault="0035307A" w:rsidP="0035307A">
            <w:pPr>
              <w:spacing w:line="240" w:lineRule="auto"/>
              <w:ind w:firstLine="0"/>
              <w:rPr>
                <w:kern w:val="2"/>
                <w:szCs w:val="24"/>
                <w:shd w:val="clear" w:color="auto" w:fill="FFFFFF"/>
              </w:rPr>
            </w:pPr>
            <w:r w:rsidRPr="00B15AA5">
              <w:rPr>
                <w:kern w:val="2"/>
                <w:szCs w:val="24"/>
                <w:shd w:val="clear" w:color="auto" w:fill="FFFFFF"/>
              </w:rPr>
              <w:t xml:space="preserve">Tiekėjas </w:t>
            </w:r>
            <w:r w:rsidRPr="00B15AA5">
              <w:rPr>
                <w:b/>
                <w:bCs/>
                <w:kern w:val="2"/>
                <w:szCs w:val="24"/>
                <w:shd w:val="clear" w:color="auto" w:fill="FFFFFF"/>
              </w:rPr>
              <w:t>ne vėliau kaip per 10 (dešimt) darbo dienų</w:t>
            </w:r>
            <w:r w:rsidRPr="00B15AA5">
              <w:rPr>
                <w:kern w:val="2"/>
                <w:szCs w:val="24"/>
                <w:shd w:val="clear" w:color="auto" w:fill="FFFFFF"/>
              </w:rPr>
              <w:t xml:space="preserve"> </w:t>
            </w:r>
            <w:r w:rsidRPr="00B15AA5">
              <w:rPr>
                <w:b/>
                <w:bCs/>
                <w:kern w:val="2"/>
                <w:szCs w:val="24"/>
                <w:shd w:val="clear" w:color="auto" w:fill="FFFFFF"/>
              </w:rPr>
              <w:t>nuo Sutarties pasirašymo dienos</w:t>
            </w:r>
            <w:r w:rsidRPr="00B15AA5">
              <w:rPr>
                <w:kern w:val="2"/>
                <w:szCs w:val="24"/>
                <w:shd w:val="clear" w:color="auto" w:fill="FFFFFF"/>
              </w:rPr>
              <w:t xml:space="preserve"> turi pateikti Pirkėjui 5 procentų nuo Pradinės Sutarties vertės be PVM, nurodytos Specialiųjų sąlygų 5.2 punkte, draudimo bendrovės laidavimo draudimo raštą arba Lietuvos Respublikoje ar užsienyje registruoto banko ar kredito unijos garantiją (originalą), atitinkančius Bendrųjų sąlygų 10 skyriaus reikalavimus. Esant poreikiui, gavus tiekėjo prašymą, šis terminas gali būti pratęstas Šalių suderintam terminui.</w:t>
            </w:r>
          </w:p>
        </w:tc>
      </w:tr>
      <w:tr w:rsidR="004117A0" w:rsidRPr="00B15AA5" w14:paraId="59B3499E" w14:textId="77777777" w:rsidTr="00383115">
        <w:trPr>
          <w:trHeight w:val="300"/>
        </w:trPr>
        <w:tc>
          <w:tcPr>
            <w:tcW w:w="9776" w:type="dxa"/>
            <w:gridSpan w:val="4"/>
          </w:tcPr>
          <w:p w14:paraId="0F5C0EDF" w14:textId="77777777" w:rsidR="004117A0" w:rsidRPr="00B15AA5" w:rsidRDefault="004117A0" w:rsidP="0055000A">
            <w:pPr>
              <w:spacing w:before="120" w:after="120" w:line="240" w:lineRule="auto"/>
              <w:ind w:firstLine="720"/>
              <w:jc w:val="center"/>
              <w:rPr>
                <w:b/>
                <w:bCs/>
                <w:kern w:val="2"/>
                <w:szCs w:val="24"/>
              </w:rPr>
            </w:pPr>
            <w:r w:rsidRPr="00B15AA5">
              <w:rPr>
                <w:b/>
                <w:bCs/>
                <w:kern w:val="2"/>
                <w:szCs w:val="24"/>
              </w:rPr>
              <w:t>9. ŠALIŲ ATSAKOMYBĖ</w:t>
            </w:r>
            <w:r w:rsidRPr="00B15AA5">
              <w:rPr>
                <w:b/>
                <w:bCs/>
                <w:kern w:val="2"/>
                <w:szCs w:val="24"/>
              </w:rPr>
              <w:tab/>
            </w:r>
          </w:p>
        </w:tc>
      </w:tr>
      <w:tr w:rsidR="0035307A" w:rsidRPr="00B15AA5" w14:paraId="6AD4FA3D" w14:textId="77777777" w:rsidTr="00FE4EB8">
        <w:trPr>
          <w:trHeight w:val="300"/>
        </w:trPr>
        <w:tc>
          <w:tcPr>
            <w:tcW w:w="2703" w:type="dxa"/>
            <w:gridSpan w:val="2"/>
          </w:tcPr>
          <w:p w14:paraId="0FBDCF1E" w14:textId="032AFFC3" w:rsidR="0035307A" w:rsidRPr="00B15AA5" w:rsidRDefault="0035307A" w:rsidP="0035307A">
            <w:pPr>
              <w:spacing w:line="240" w:lineRule="auto"/>
              <w:ind w:firstLine="0"/>
              <w:rPr>
                <w:b/>
                <w:bCs/>
                <w:kern w:val="2"/>
                <w:szCs w:val="24"/>
              </w:rPr>
            </w:pPr>
            <w:r w:rsidRPr="00B15AA5">
              <w:rPr>
                <w:b/>
                <w:bCs/>
                <w:szCs w:val="24"/>
              </w:rPr>
              <w:t>9.1. Pirkėjui taikomos netesybos už mokėjimų pagal Sutartį vėlavimą</w:t>
            </w:r>
          </w:p>
        </w:tc>
        <w:tc>
          <w:tcPr>
            <w:tcW w:w="7073" w:type="dxa"/>
            <w:gridSpan w:val="2"/>
          </w:tcPr>
          <w:p w14:paraId="7FBF5962" w14:textId="11936A92" w:rsidR="0035307A" w:rsidRPr="00B15AA5" w:rsidRDefault="0035307A" w:rsidP="0035307A">
            <w:pPr>
              <w:spacing w:line="240" w:lineRule="auto"/>
              <w:ind w:firstLine="0"/>
              <w:rPr>
                <w:kern w:val="2"/>
                <w:szCs w:val="24"/>
              </w:rPr>
            </w:pPr>
            <w:r w:rsidRPr="00B15AA5">
              <w:rPr>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0,05 </w:t>
            </w:r>
            <w:r w:rsidR="00D12530" w:rsidRPr="00B15AA5">
              <w:rPr>
                <w:szCs w:val="24"/>
              </w:rPr>
              <w:t>(</w:t>
            </w:r>
            <w:r w:rsidR="00D12530" w:rsidRPr="00B15AA5">
              <w:rPr>
                <w:kern w:val="2"/>
                <w:szCs w:val="24"/>
              </w:rPr>
              <w:t xml:space="preserve">penkių šimtųjų) </w:t>
            </w:r>
            <w:r w:rsidRPr="00B15AA5">
              <w:rPr>
                <w:szCs w:val="24"/>
              </w:rPr>
              <w:t>procento dydžio delspinigius nuo neapmokėtos sumos be PVM už kiekvieną vėlavimo dieną.</w:t>
            </w:r>
          </w:p>
        </w:tc>
      </w:tr>
      <w:tr w:rsidR="004117A0" w:rsidRPr="00B15AA5" w14:paraId="759A8AF9" w14:textId="77777777" w:rsidTr="00FE4EB8">
        <w:trPr>
          <w:trHeight w:val="300"/>
        </w:trPr>
        <w:tc>
          <w:tcPr>
            <w:tcW w:w="2703" w:type="dxa"/>
            <w:gridSpan w:val="2"/>
          </w:tcPr>
          <w:p w14:paraId="490DB1CE" w14:textId="2962DA01" w:rsidR="004117A0" w:rsidRPr="00B15AA5" w:rsidRDefault="004117A0" w:rsidP="0055000A">
            <w:pPr>
              <w:spacing w:line="240" w:lineRule="auto"/>
              <w:ind w:firstLine="0"/>
              <w:rPr>
                <w:b/>
                <w:bCs/>
                <w:kern w:val="2"/>
                <w:szCs w:val="24"/>
              </w:rPr>
            </w:pPr>
            <w:r w:rsidRPr="00B15AA5">
              <w:rPr>
                <w:b/>
                <w:bCs/>
                <w:kern w:val="2"/>
                <w:szCs w:val="24"/>
              </w:rPr>
              <w:t xml:space="preserve">9.2. </w:t>
            </w:r>
            <w:r w:rsidR="006232AE" w:rsidRPr="00B15AA5">
              <w:rPr>
                <w:b/>
                <w:bCs/>
                <w:kern w:val="2"/>
                <w:szCs w:val="24"/>
              </w:rPr>
              <w:t xml:space="preserve">Tiekėjui </w:t>
            </w:r>
            <w:r w:rsidRPr="00B15AA5">
              <w:rPr>
                <w:b/>
                <w:bCs/>
                <w:kern w:val="2"/>
                <w:szCs w:val="24"/>
              </w:rPr>
              <w:t>taikomos netesybos</w:t>
            </w:r>
          </w:p>
        </w:tc>
        <w:tc>
          <w:tcPr>
            <w:tcW w:w="7073" w:type="dxa"/>
            <w:gridSpan w:val="2"/>
          </w:tcPr>
          <w:p w14:paraId="56DBA3D9" w14:textId="62A63A31" w:rsidR="00D12530" w:rsidRPr="00B15AA5" w:rsidRDefault="00D12530" w:rsidP="00D12530">
            <w:pPr>
              <w:spacing w:line="240" w:lineRule="auto"/>
              <w:ind w:firstLine="0"/>
              <w:rPr>
                <w:kern w:val="2"/>
                <w:szCs w:val="24"/>
              </w:rPr>
            </w:pPr>
            <w:r w:rsidRPr="00B15AA5">
              <w:rPr>
                <w:kern w:val="2"/>
                <w:szCs w:val="24"/>
              </w:rPr>
              <w:t xml:space="preserve">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w:t>
            </w:r>
          </w:p>
          <w:p w14:paraId="5BC0F30E" w14:textId="77777777" w:rsidR="00D12530" w:rsidRPr="00B15AA5" w:rsidRDefault="00D12530" w:rsidP="00D12530">
            <w:pPr>
              <w:spacing w:line="240" w:lineRule="auto"/>
              <w:ind w:firstLine="0"/>
              <w:rPr>
                <w:kern w:val="2"/>
                <w:szCs w:val="24"/>
              </w:rPr>
            </w:pPr>
            <w:r w:rsidRPr="00B15AA5">
              <w:rPr>
                <w:kern w:val="2"/>
                <w:szCs w:val="24"/>
              </w:rPr>
              <w:t>9.2.2. Jeigu Tiekėjas vėluoja grąžinti dėl Tiekėjui mokėtinos sumos sumažinimo susidariusią permoką pagal Bendrųjų sąlygų 7.4.1.2 punktą, Pirkėjas nuo kitos nei nustatytas terminas dienos Tiekėjui skaičiuoja 0,05 (penkių šimtųjų) procento dydžio delspinigius už kiekvieną uždelstą dieną nuo laiku negrąžintos permokos, kainos be PVM.</w:t>
            </w:r>
          </w:p>
          <w:p w14:paraId="47C28712" w14:textId="6CE42AD5" w:rsidR="00D12530" w:rsidRPr="00B15AA5" w:rsidRDefault="00D12530" w:rsidP="00D12530">
            <w:pPr>
              <w:spacing w:line="240" w:lineRule="auto"/>
              <w:ind w:firstLine="0"/>
              <w:rPr>
                <w:kern w:val="2"/>
                <w:szCs w:val="24"/>
              </w:rPr>
            </w:pPr>
            <w:r w:rsidRPr="00B15AA5">
              <w:rPr>
                <w:kern w:val="2"/>
                <w:szCs w:val="24"/>
              </w:rPr>
              <w:lastRenderedPageBreak/>
              <w:t>9.2.3. Tiekėjas privalo sumokėti Pirkėjui netesybas per 10 (dešimt) dienų nuo Pirkėjo pareikalavimo, jeigu netesybų suma nėra išskaitoma iš Tiekėjui mokėtinos sumos</w:t>
            </w:r>
            <w:r w:rsidR="00356A0E" w:rsidRPr="00B15AA5">
              <w:rPr>
                <w:kern w:val="2"/>
                <w:szCs w:val="24"/>
              </w:rPr>
              <w:t>.</w:t>
            </w:r>
          </w:p>
          <w:p w14:paraId="7EC56402" w14:textId="51B28510" w:rsidR="004117A0" w:rsidRPr="00B15AA5" w:rsidRDefault="004E197E" w:rsidP="0055000A">
            <w:pPr>
              <w:spacing w:line="240" w:lineRule="auto"/>
              <w:ind w:firstLine="0"/>
              <w:rPr>
                <w:kern w:val="2"/>
                <w:szCs w:val="24"/>
              </w:rPr>
            </w:pPr>
            <w:r w:rsidRPr="00B15AA5">
              <w:rPr>
                <w:kern w:val="2"/>
                <w:szCs w:val="24"/>
              </w:rPr>
              <w:t>Pirkėjas turi teisę netesybas išskaičiuoti iš Tiekėjui mokėtinų sumų.</w:t>
            </w:r>
            <w:r w:rsidR="004117A0" w:rsidRPr="00B15AA5">
              <w:rPr>
                <w:kern w:val="2"/>
                <w:szCs w:val="24"/>
              </w:rPr>
              <w:t xml:space="preserve"> </w:t>
            </w:r>
          </w:p>
        </w:tc>
      </w:tr>
      <w:tr w:rsidR="004117A0" w:rsidRPr="00B15AA5" w14:paraId="1DD9FE2F" w14:textId="77777777" w:rsidTr="00FE4EB8">
        <w:trPr>
          <w:trHeight w:val="300"/>
        </w:trPr>
        <w:tc>
          <w:tcPr>
            <w:tcW w:w="2703" w:type="dxa"/>
            <w:gridSpan w:val="2"/>
          </w:tcPr>
          <w:p w14:paraId="44D2622D" w14:textId="1840CB75" w:rsidR="004117A0" w:rsidRPr="00B15AA5" w:rsidRDefault="008262A9" w:rsidP="0055000A">
            <w:pPr>
              <w:spacing w:line="240" w:lineRule="auto"/>
              <w:ind w:firstLine="0"/>
              <w:rPr>
                <w:b/>
                <w:bCs/>
                <w:kern w:val="2"/>
                <w:szCs w:val="24"/>
              </w:rPr>
            </w:pPr>
            <w:r w:rsidRPr="00B15AA5">
              <w:rPr>
                <w:b/>
                <w:bCs/>
                <w:kern w:val="2"/>
                <w:szCs w:val="24"/>
              </w:rPr>
              <w:lastRenderedPageBreak/>
              <w:t>9.3. Tiekėjui / Pirkėjui taikoma bauda nutraukus Sutartį dėl esminio Sutarties pažeidimo</w:t>
            </w:r>
            <w:r w:rsidR="0055000A" w:rsidRPr="00B15AA5">
              <w:rPr>
                <w:b/>
                <w:bCs/>
                <w:kern w:val="2"/>
                <w:szCs w:val="24"/>
              </w:rPr>
              <w:t xml:space="preserve"> </w:t>
            </w:r>
          </w:p>
        </w:tc>
        <w:tc>
          <w:tcPr>
            <w:tcW w:w="7073" w:type="dxa"/>
            <w:gridSpan w:val="2"/>
          </w:tcPr>
          <w:p w14:paraId="524E387D" w14:textId="08CA0134" w:rsidR="004117A0" w:rsidRPr="00B15AA5" w:rsidRDefault="00904B50" w:rsidP="0055000A">
            <w:pPr>
              <w:spacing w:line="240" w:lineRule="auto"/>
              <w:ind w:firstLine="0"/>
              <w:rPr>
                <w:kern w:val="2"/>
                <w:szCs w:val="24"/>
              </w:rPr>
            </w:pPr>
            <w:r w:rsidRPr="00B15AA5">
              <w:rPr>
                <w:kern w:val="2"/>
                <w:szCs w:val="24"/>
              </w:rPr>
              <w:t xml:space="preserve">Nutraukus Sutartį dėl esminio Sutarties pažeidimo, nustatyto Sutarties </w:t>
            </w:r>
            <w:r w:rsidR="0055000A" w:rsidRPr="00B15AA5">
              <w:rPr>
                <w:kern w:val="2"/>
                <w:szCs w:val="24"/>
              </w:rPr>
              <w:t>s</w:t>
            </w:r>
            <w:r w:rsidRPr="00B15AA5">
              <w:rPr>
                <w:kern w:val="2"/>
                <w:szCs w:val="24"/>
              </w:rPr>
              <w:t xml:space="preserve">pecialiosiose sąlygose, mokama </w:t>
            </w:r>
            <w:r w:rsidRPr="00B15AA5">
              <w:rPr>
                <w:color w:val="000000"/>
                <w:kern w:val="2"/>
                <w:szCs w:val="24"/>
              </w:rPr>
              <w:t>10 (dešimt)</w:t>
            </w:r>
            <w:r w:rsidRPr="00B15AA5">
              <w:rPr>
                <w:color w:val="4472C4"/>
                <w:kern w:val="2"/>
                <w:szCs w:val="24"/>
              </w:rPr>
              <w:t xml:space="preserve"> </w:t>
            </w:r>
            <w:r w:rsidRPr="00B15AA5">
              <w:rPr>
                <w:kern w:val="2"/>
                <w:szCs w:val="24"/>
              </w:rPr>
              <w:t xml:space="preserve">procentų dydžio bauda nuo Pradinės Sutarties vertės be PVM, nurodytos Specialiųjų sąlygų 5.2 punkte. </w:t>
            </w:r>
          </w:p>
        </w:tc>
      </w:tr>
      <w:tr w:rsidR="004117A0" w:rsidRPr="00B15AA5" w14:paraId="4FB1E157" w14:textId="77777777" w:rsidTr="00FE4EB8">
        <w:trPr>
          <w:trHeight w:val="300"/>
        </w:trPr>
        <w:tc>
          <w:tcPr>
            <w:tcW w:w="2703" w:type="dxa"/>
            <w:gridSpan w:val="2"/>
          </w:tcPr>
          <w:p w14:paraId="4EF924B2" w14:textId="33F66EBD" w:rsidR="004117A0" w:rsidRPr="00B15AA5" w:rsidRDefault="00F90975" w:rsidP="0055000A">
            <w:pPr>
              <w:spacing w:line="240" w:lineRule="auto"/>
              <w:ind w:firstLine="0"/>
              <w:rPr>
                <w:b/>
                <w:bCs/>
                <w:kern w:val="2"/>
                <w:szCs w:val="24"/>
              </w:rPr>
            </w:pPr>
            <w:r w:rsidRPr="00B15AA5">
              <w:rPr>
                <w:b/>
                <w:bCs/>
                <w:kern w:val="2"/>
                <w:szCs w:val="24"/>
              </w:rPr>
              <w:t>9.4. Tiekėjui taikoma bauda dėl esamų subtiekėjų ar specialistų pakeitimo / naujų subtiekėjų pasitelkimo nesilaikant Bendrosiose sąlygose nurodytos subtiekėjų ir (ar) specialistų keitimo tvarkos</w:t>
            </w:r>
          </w:p>
        </w:tc>
        <w:tc>
          <w:tcPr>
            <w:tcW w:w="7073" w:type="dxa"/>
            <w:gridSpan w:val="2"/>
          </w:tcPr>
          <w:p w14:paraId="47018F6A"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21E7ABAD" w14:textId="77777777" w:rsidR="004117A0" w:rsidRPr="00B15AA5" w:rsidRDefault="004117A0" w:rsidP="001059BA">
            <w:pPr>
              <w:spacing w:line="240" w:lineRule="auto"/>
              <w:rPr>
                <w:kern w:val="2"/>
                <w:szCs w:val="24"/>
              </w:rPr>
            </w:pPr>
          </w:p>
        </w:tc>
      </w:tr>
      <w:tr w:rsidR="004117A0" w:rsidRPr="00B15AA5" w14:paraId="518CB7DA" w14:textId="77777777" w:rsidTr="00FE4EB8">
        <w:trPr>
          <w:trHeight w:val="300"/>
        </w:trPr>
        <w:tc>
          <w:tcPr>
            <w:tcW w:w="2703" w:type="dxa"/>
            <w:gridSpan w:val="2"/>
          </w:tcPr>
          <w:p w14:paraId="761EAA1B" w14:textId="288599DD" w:rsidR="004117A0" w:rsidRPr="00B15AA5" w:rsidRDefault="004117A0" w:rsidP="0055000A">
            <w:pPr>
              <w:spacing w:line="240" w:lineRule="auto"/>
              <w:ind w:firstLine="0"/>
              <w:rPr>
                <w:b/>
                <w:bCs/>
                <w:kern w:val="2"/>
                <w:szCs w:val="24"/>
              </w:rPr>
            </w:pPr>
            <w:r w:rsidRPr="00B15AA5">
              <w:rPr>
                <w:b/>
                <w:bCs/>
                <w:kern w:val="2"/>
                <w:szCs w:val="24"/>
              </w:rPr>
              <w:t xml:space="preserve">9.5. </w:t>
            </w:r>
            <w:r w:rsidR="007D7B4B" w:rsidRPr="00B15AA5">
              <w:rPr>
                <w:b/>
                <w:bCs/>
                <w:kern w:val="2"/>
                <w:szCs w:val="24"/>
              </w:rPr>
              <w:t>Tiekėjui</w:t>
            </w:r>
            <w:r w:rsidRPr="00B15AA5">
              <w:rPr>
                <w:b/>
                <w:bCs/>
                <w:kern w:val="2"/>
                <w:szCs w:val="24"/>
              </w:rPr>
              <w:t xml:space="preserve"> taikomos baudos dėl aplinkosauginių kriterijų nesilaikymo</w:t>
            </w:r>
          </w:p>
        </w:tc>
        <w:tc>
          <w:tcPr>
            <w:tcW w:w="7073" w:type="dxa"/>
            <w:gridSpan w:val="2"/>
          </w:tcPr>
          <w:p w14:paraId="1170D668"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30DE0C5A" w14:textId="77777777" w:rsidR="004117A0" w:rsidRPr="00B15AA5" w:rsidRDefault="004117A0" w:rsidP="001059BA">
            <w:pPr>
              <w:spacing w:line="240" w:lineRule="auto"/>
              <w:rPr>
                <w:kern w:val="2"/>
                <w:szCs w:val="24"/>
              </w:rPr>
            </w:pPr>
          </w:p>
        </w:tc>
      </w:tr>
      <w:tr w:rsidR="004117A0" w:rsidRPr="00B15AA5" w14:paraId="1442EABF" w14:textId="77777777" w:rsidTr="00FE4EB8">
        <w:trPr>
          <w:trHeight w:val="300"/>
        </w:trPr>
        <w:tc>
          <w:tcPr>
            <w:tcW w:w="2703" w:type="dxa"/>
            <w:gridSpan w:val="2"/>
          </w:tcPr>
          <w:p w14:paraId="1E761A43" w14:textId="5D8B2265" w:rsidR="004117A0" w:rsidRPr="00B15AA5" w:rsidRDefault="004117A0" w:rsidP="0055000A">
            <w:pPr>
              <w:spacing w:line="240" w:lineRule="auto"/>
              <w:ind w:firstLine="0"/>
              <w:rPr>
                <w:b/>
                <w:bCs/>
                <w:kern w:val="2"/>
                <w:szCs w:val="24"/>
              </w:rPr>
            </w:pPr>
            <w:r w:rsidRPr="00B15AA5">
              <w:rPr>
                <w:b/>
                <w:bCs/>
                <w:kern w:val="2"/>
                <w:szCs w:val="24"/>
              </w:rPr>
              <w:t xml:space="preserve">9.6. </w:t>
            </w:r>
            <w:r w:rsidR="007D7B4B" w:rsidRPr="00B15AA5">
              <w:rPr>
                <w:b/>
                <w:bCs/>
                <w:kern w:val="2"/>
                <w:szCs w:val="24"/>
              </w:rPr>
              <w:t>Tiekėjui</w:t>
            </w:r>
            <w:r w:rsidRPr="00B15AA5">
              <w:rPr>
                <w:b/>
                <w:bCs/>
                <w:kern w:val="2"/>
                <w:szCs w:val="24"/>
              </w:rPr>
              <w:t xml:space="preserve"> / </w:t>
            </w:r>
            <w:r w:rsidR="007D7B4B" w:rsidRPr="00B15AA5">
              <w:rPr>
                <w:b/>
                <w:bCs/>
                <w:kern w:val="2"/>
                <w:szCs w:val="24"/>
              </w:rPr>
              <w:t>Pirkėjui</w:t>
            </w:r>
            <w:r w:rsidRPr="00B15AA5">
              <w:rPr>
                <w:b/>
                <w:bCs/>
                <w:kern w:val="2"/>
                <w:szCs w:val="24"/>
              </w:rPr>
              <w:t xml:space="preserve"> taikoma bauda dėl konfidencialumo reikalavimų nesilaikymo</w:t>
            </w:r>
          </w:p>
        </w:tc>
        <w:tc>
          <w:tcPr>
            <w:tcW w:w="7073" w:type="dxa"/>
            <w:gridSpan w:val="2"/>
          </w:tcPr>
          <w:p w14:paraId="33DA3DAE"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567CFEAC" w14:textId="77777777" w:rsidR="004117A0" w:rsidRPr="00B15AA5" w:rsidRDefault="004117A0" w:rsidP="001059BA">
            <w:pPr>
              <w:spacing w:line="240" w:lineRule="auto"/>
              <w:rPr>
                <w:kern w:val="2"/>
                <w:szCs w:val="24"/>
              </w:rPr>
            </w:pPr>
          </w:p>
        </w:tc>
      </w:tr>
      <w:tr w:rsidR="004117A0" w:rsidRPr="00B15AA5" w14:paraId="588F603B" w14:textId="77777777" w:rsidTr="00FE4EB8">
        <w:trPr>
          <w:trHeight w:val="300"/>
        </w:trPr>
        <w:tc>
          <w:tcPr>
            <w:tcW w:w="2703" w:type="dxa"/>
            <w:gridSpan w:val="2"/>
          </w:tcPr>
          <w:p w14:paraId="66346831" w14:textId="09285662" w:rsidR="004117A0" w:rsidRPr="00B15AA5" w:rsidRDefault="004117A0" w:rsidP="0055000A">
            <w:pPr>
              <w:spacing w:line="240" w:lineRule="auto"/>
              <w:ind w:firstLine="0"/>
              <w:rPr>
                <w:b/>
                <w:bCs/>
                <w:kern w:val="2"/>
                <w:szCs w:val="24"/>
              </w:rPr>
            </w:pPr>
            <w:r w:rsidRPr="00B15AA5">
              <w:rPr>
                <w:b/>
                <w:bCs/>
                <w:kern w:val="2"/>
                <w:szCs w:val="24"/>
              </w:rPr>
              <w:t xml:space="preserve">9.7. </w:t>
            </w:r>
            <w:r w:rsidR="00E115A6" w:rsidRPr="00B15AA5">
              <w:rPr>
                <w:b/>
                <w:bCs/>
                <w:kern w:val="2"/>
                <w:szCs w:val="24"/>
              </w:rPr>
              <w:t>Tiekėjui</w:t>
            </w:r>
            <w:r w:rsidRPr="00B15AA5">
              <w:rPr>
                <w:b/>
                <w:bCs/>
                <w:kern w:val="2"/>
                <w:szCs w:val="24"/>
              </w:rPr>
              <w:t xml:space="preserve"> taikomos netesybos dėl pirkimo dokumentuose nustatytų kokybinių kriterijų nepasiekimo Sutarties vykdymo metu</w:t>
            </w:r>
          </w:p>
        </w:tc>
        <w:tc>
          <w:tcPr>
            <w:tcW w:w="7073" w:type="dxa"/>
            <w:gridSpan w:val="2"/>
          </w:tcPr>
          <w:p w14:paraId="6F4385C2" w14:textId="77777777" w:rsidR="0055000A" w:rsidRPr="00B15AA5" w:rsidRDefault="0055000A" w:rsidP="0055000A">
            <w:pPr>
              <w:spacing w:line="240" w:lineRule="auto"/>
              <w:ind w:firstLine="0"/>
              <w:rPr>
                <w:kern w:val="2"/>
                <w:szCs w:val="24"/>
              </w:rPr>
            </w:pPr>
          </w:p>
          <w:p w14:paraId="28559BB3" w14:textId="77777777" w:rsidR="0055000A" w:rsidRPr="00B15AA5" w:rsidRDefault="0055000A" w:rsidP="0055000A">
            <w:pPr>
              <w:spacing w:line="240" w:lineRule="auto"/>
              <w:ind w:firstLine="0"/>
              <w:rPr>
                <w:kern w:val="2"/>
                <w:szCs w:val="24"/>
              </w:rPr>
            </w:pPr>
          </w:p>
          <w:p w14:paraId="038E1298" w14:textId="0C6F63D5" w:rsidR="004117A0" w:rsidRPr="00B15AA5" w:rsidRDefault="0055000A" w:rsidP="0055000A">
            <w:pPr>
              <w:spacing w:line="240" w:lineRule="auto"/>
              <w:ind w:firstLine="0"/>
              <w:rPr>
                <w:kern w:val="2"/>
                <w:szCs w:val="24"/>
              </w:rPr>
            </w:pPr>
            <w:r w:rsidRPr="00B15AA5">
              <w:rPr>
                <w:kern w:val="2"/>
                <w:szCs w:val="24"/>
              </w:rPr>
              <w:t>NETAIKOMA</w:t>
            </w:r>
          </w:p>
          <w:p w14:paraId="7C6C0F2E" w14:textId="77777777" w:rsidR="004117A0" w:rsidRPr="00B15AA5" w:rsidRDefault="004117A0" w:rsidP="001059BA">
            <w:pPr>
              <w:spacing w:line="240" w:lineRule="auto"/>
              <w:rPr>
                <w:kern w:val="2"/>
                <w:szCs w:val="24"/>
              </w:rPr>
            </w:pPr>
          </w:p>
        </w:tc>
      </w:tr>
      <w:tr w:rsidR="004117A0" w:rsidRPr="00B15AA5" w14:paraId="62503D19" w14:textId="77777777" w:rsidTr="00FE4EB8">
        <w:trPr>
          <w:trHeight w:val="300"/>
        </w:trPr>
        <w:tc>
          <w:tcPr>
            <w:tcW w:w="2703" w:type="dxa"/>
            <w:gridSpan w:val="2"/>
          </w:tcPr>
          <w:p w14:paraId="0F6B8F7A" w14:textId="221BC238" w:rsidR="004117A0" w:rsidRPr="00B15AA5" w:rsidRDefault="004117A0" w:rsidP="0055000A">
            <w:pPr>
              <w:spacing w:line="240" w:lineRule="auto"/>
              <w:ind w:firstLine="0"/>
              <w:rPr>
                <w:b/>
                <w:bCs/>
                <w:kern w:val="2"/>
                <w:szCs w:val="24"/>
              </w:rPr>
            </w:pPr>
            <w:r w:rsidRPr="00B15AA5">
              <w:rPr>
                <w:b/>
                <w:bCs/>
                <w:kern w:val="2"/>
                <w:szCs w:val="24"/>
              </w:rPr>
              <w:t xml:space="preserve">9.8. </w:t>
            </w:r>
            <w:r w:rsidR="00E115A6" w:rsidRPr="00B15AA5">
              <w:rPr>
                <w:b/>
                <w:bCs/>
                <w:kern w:val="2"/>
                <w:szCs w:val="24"/>
              </w:rPr>
              <w:t>Tiekėjui</w:t>
            </w:r>
            <w:r w:rsidRPr="00B15AA5">
              <w:rPr>
                <w:b/>
                <w:bCs/>
                <w:kern w:val="2"/>
                <w:szCs w:val="24"/>
              </w:rPr>
              <w:t xml:space="preserve"> taikomos netesybos dėl Sutarties įvykdymo užtikrinimo nepratęsimo</w:t>
            </w:r>
          </w:p>
        </w:tc>
        <w:tc>
          <w:tcPr>
            <w:tcW w:w="7073" w:type="dxa"/>
            <w:gridSpan w:val="2"/>
          </w:tcPr>
          <w:p w14:paraId="2C6BFF35" w14:textId="77777777" w:rsidR="004117A0" w:rsidRPr="00B15AA5" w:rsidRDefault="004117A0" w:rsidP="0055000A">
            <w:pPr>
              <w:spacing w:line="240" w:lineRule="auto"/>
              <w:ind w:firstLine="0"/>
              <w:rPr>
                <w:kern w:val="2"/>
                <w:szCs w:val="24"/>
              </w:rPr>
            </w:pPr>
            <w:r w:rsidRPr="00B15AA5">
              <w:rPr>
                <w:kern w:val="2"/>
                <w:szCs w:val="24"/>
              </w:rPr>
              <w:t xml:space="preserve">1 (vienas) procentas nuo Pradinės Sutarties vertės be PVM, nurodytos Specialiųjų sąlygų 5.2 punkte. </w:t>
            </w:r>
          </w:p>
          <w:p w14:paraId="462A5D75" w14:textId="77777777" w:rsidR="004117A0" w:rsidRPr="00B15AA5" w:rsidRDefault="004117A0" w:rsidP="001059BA">
            <w:pPr>
              <w:spacing w:line="240" w:lineRule="auto"/>
              <w:rPr>
                <w:kern w:val="2"/>
                <w:szCs w:val="24"/>
              </w:rPr>
            </w:pPr>
          </w:p>
        </w:tc>
      </w:tr>
      <w:tr w:rsidR="004117A0" w:rsidRPr="00B15AA5" w14:paraId="4AC91460" w14:textId="77777777" w:rsidTr="00FE4EB8">
        <w:trPr>
          <w:trHeight w:val="300"/>
        </w:trPr>
        <w:tc>
          <w:tcPr>
            <w:tcW w:w="2703" w:type="dxa"/>
            <w:gridSpan w:val="2"/>
          </w:tcPr>
          <w:p w14:paraId="3B44E1FE" w14:textId="77777777" w:rsidR="004117A0" w:rsidRPr="00B15AA5" w:rsidRDefault="004117A0" w:rsidP="0055000A">
            <w:pPr>
              <w:spacing w:line="240" w:lineRule="auto"/>
              <w:ind w:firstLine="0"/>
              <w:rPr>
                <w:b/>
                <w:bCs/>
                <w:kern w:val="2"/>
                <w:szCs w:val="24"/>
              </w:rPr>
            </w:pPr>
            <w:r w:rsidRPr="00B15AA5">
              <w:rPr>
                <w:b/>
                <w:bCs/>
                <w:kern w:val="2"/>
                <w:szCs w:val="24"/>
                <w:lang w:val="en-US"/>
              </w:rPr>
              <w:t xml:space="preserve">9.9. </w:t>
            </w:r>
            <w:r w:rsidRPr="00B15AA5">
              <w:rPr>
                <w:b/>
                <w:bCs/>
                <w:kern w:val="2"/>
                <w:szCs w:val="24"/>
              </w:rPr>
              <w:t>Kitos netesybos</w:t>
            </w:r>
          </w:p>
        </w:tc>
        <w:tc>
          <w:tcPr>
            <w:tcW w:w="7073" w:type="dxa"/>
            <w:gridSpan w:val="2"/>
          </w:tcPr>
          <w:p w14:paraId="5C9E950E" w14:textId="5F83284B" w:rsidR="004117A0" w:rsidRPr="00B15AA5" w:rsidRDefault="0055000A" w:rsidP="0055000A">
            <w:pPr>
              <w:spacing w:line="240" w:lineRule="auto"/>
              <w:ind w:firstLine="0"/>
              <w:rPr>
                <w:kern w:val="2"/>
                <w:szCs w:val="24"/>
              </w:rPr>
            </w:pPr>
            <w:r w:rsidRPr="00B15AA5">
              <w:rPr>
                <w:kern w:val="2"/>
                <w:szCs w:val="24"/>
              </w:rPr>
              <w:t>NETAIKOMA</w:t>
            </w:r>
          </w:p>
        </w:tc>
      </w:tr>
      <w:tr w:rsidR="004117A0" w:rsidRPr="00B15AA5" w14:paraId="15E4A64D" w14:textId="77777777" w:rsidTr="00383115">
        <w:trPr>
          <w:trHeight w:val="300"/>
        </w:trPr>
        <w:tc>
          <w:tcPr>
            <w:tcW w:w="9776" w:type="dxa"/>
            <w:gridSpan w:val="4"/>
          </w:tcPr>
          <w:p w14:paraId="1F1F7BFF" w14:textId="77777777" w:rsidR="004117A0" w:rsidRPr="00B15AA5" w:rsidRDefault="004117A0" w:rsidP="0055000A">
            <w:pPr>
              <w:spacing w:before="120" w:after="120" w:line="240" w:lineRule="auto"/>
              <w:jc w:val="center"/>
              <w:rPr>
                <w:b/>
                <w:bCs/>
                <w:kern w:val="2"/>
                <w:szCs w:val="24"/>
              </w:rPr>
            </w:pPr>
            <w:r w:rsidRPr="00B15AA5">
              <w:rPr>
                <w:b/>
                <w:bCs/>
                <w:kern w:val="2"/>
                <w:szCs w:val="24"/>
              </w:rPr>
              <w:t>10. SUTARTIES GALIOJIMAS IR KEITIMAS</w:t>
            </w:r>
          </w:p>
        </w:tc>
      </w:tr>
      <w:tr w:rsidR="004117A0" w:rsidRPr="00B15AA5" w14:paraId="05DB497F" w14:textId="77777777" w:rsidTr="00FE4EB8">
        <w:trPr>
          <w:trHeight w:val="300"/>
        </w:trPr>
        <w:tc>
          <w:tcPr>
            <w:tcW w:w="2703" w:type="dxa"/>
            <w:gridSpan w:val="2"/>
          </w:tcPr>
          <w:p w14:paraId="7FCCA871" w14:textId="77777777" w:rsidR="004117A0" w:rsidRPr="00B15AA5" w:rsidRDefault="004117A0" w:rsidP="0055000A">
            <w:pPr>
              <w:spacing w:line="240" w:lineRule="auto"/>
              <w:ind w:firstLine="0"/>
              <w:rPr>
                <w:b/>
                <w:bCs/>
                <w:kern w:val="2"/>
                <w:szCs w:val="24"/>
              </w:rPr>
            </w:pPr>
            <w:r w:rsidRPr="00B15AA5">
              <w:rPr>
                <w:b/>
                <w:bCs/>
                <w:kern w:val="2"/>
                <w:szCs w:val="24"/>
              </w:rPr>
              <w:t>10.1. Sutarties sudarymas ir įsigaliojimas</w:t>
            </w:r>
          </w:p>
        </w:tc>
        <w:tc>
          <w:tcPr>
            <w:tcW w:w="7073" w:type="dxa"/>
            <w:gridSpan w:val="2"/>
          </w:tcPr>
          <w:p w14:paraId="6966FA66" w14:textId="77777777" w:rsidR="004117A0" w:rsidRPr="00B15AA5" w:rsidRDefault="004117A0" w:rsidP="0055000A">
            <w:pPr>
              <w:spacing w:line="240" w:lineRule="auto"/>
              <w:ind w:firstLine="0"/>
              <w:rPr>
                <w:kern w:val="2"/>
                <w:szCs w:val="24"/>
              </w:rPr>
            </w:pPr>
            <w:r w:rsidRPr="00B15AA5">
              <w:rPr>
                <w:kern w:val="2"/>
                <w:szCs w:val="24"/>
              </w:rPr>
              <w:t xml:space="preserve">Ši Sutartis laikoma sudaryta, kai </w:t>
            </w:r>
          </w:p>
          <w:p w14:paraId="7323ECD2" w14:textId="44411D30" w:rsidR="0055000A" w:rsidRPr="00B15AA5" w:rsidRDefault="004117A0" w:rsidP="00D04CD5">
            <w:pPr>
              <w:pStyle w:val="ListParagraph"/>
              <w:numPr>
                <w:ilvl w:val="0"/>
                <w:numId w:val="37"/>
              </w:numPr>
              <w:spacing w:line="240" w:lineRule="auto"/>
              <w:rPr>
                <w:kern w:val="2"/>
                <w:szCs w:val="24"/>
              </w:rPr>
            </w:pPr>
            <w:r w:rsidRPr="00B15AA5">
              <w:rPr>
                <w:kern w:val="2"/>
                <w:szCs w:val="24"/>
              </w:rPr>
              <w:t xml:space="preserve">ją pasirašo abi Šalys, </w:t>
            </w:r>
            <w:r w:rsidRPr="00B15AA5">
              <w:rPr>
                <w:b/>
                <w:bCs/>
                <w:kern w:val="2"/>
                <w:szCs w:val="24"/>
                <w:u w:val="single"/>
              </w:rPr>
              <w:t xml:space="preserve">ir </w:t>
            </w:r>
          </w:p>
          <w:p w14:paraId="552EF78A" w14:textId="76AC56BF" w:rsidR="004117A0" w:rsidRPr="00B15AA5" w:rsidRDefault="004117A0" w:rsidP="00D04CD5">
            <w:pPr>
              <w:pStyle w:val="ListParagraph"/>
              <w:numPr>
                <w:ilvl w:val="0"/>
                <w:numId w:val="37"/>
              </w:numPr>
              <w:spacing w:line="240" w:lineRule="auto"/>
              <w:rPr>
                <w:kern w:val="2"/>
                <w:szCs w:val="24"/>
              </w:rPr>
            </w:pPr>
            <w:r w:rsidRPr="00B15AA5">
              <w:rPr>
                <w:kern w:val="2"/>
                <w:szCs w:val="24"/>
              </w:rPr>
              <w:t>pateikiamas sutarties įvykdymo užtikrinimas.</w:t>
            </w:r>
          </w:p>
        </w:tc>
      </w:tr>
      <w:tr w:rsidR="004117A0" w:rsidRPr="00B15AA5" w14:paraId="3DF2541B" w14:textId="77777777" w:rsidTr="00FE4EB8">
        <w:trPr>
          <w:trHeight w:val="300"/>
        </w:trPr>
        <w:tc>
          <w:tcPr>
            <w:tcW w:w="2703" w:type="dxa"/>
            <w:gridSpan w:val="2"/>
          </w:tcPr>
          <w:p w14:paraId="489F30E1" w14:textId="26ED0DA2" w:rsidR="004117A0" w:rsidRPr="00B15AA5" w:rsidRDefault="004117A0" w:rsidP="0055000A">
            <w:pPr>
              <w:spacing w:line="240" w:lineRule="auto"/>
              <w:ind w:firstLine="0"/>
              <w:rPr>
                <w:b/>
                <w:bCs/>
                <w:kern w:val="2"/>
                <w:szCs w:val="24"/>
              </w:rPr>
            </w:pPr>
            <w:r w:rsidRPr="00B15AA5">
              <w:rPr>
                <w:b/>
                <w:bCs/>
                <w:kern w:val="2"/>
                <w:szCs w:val="24"/>
              </w:rPr>
              <w:lastRenderedPageBreak/>
              <w:t>10.2. Sutarties galiojimo termin</w:t>
            </w:r>
            <w:r w:rsidR="0055000A" w:rsidRPr="00B15AA5">
              <w:rPr>
                <w:b/>
                <w:bCs/>
                <w:kern w:val="2"/>
                <w:szCs w:val="24"/>
              </w:rPr>
              <w:t>as ir jo</w:t>
            </w:r>
            <w:r w:rsidRPr="00B15AA5">
              <w:rPr>
                <w:b/>
                <w:bCs/>
                <w:kern w:val="2"/>
                <w:szCs w:val="24"/>
              </w:rPr>
              <w:t xml:space="preserve"> pratęsimas</w:t>
            </w:r>
          </w:p>
        </w:tc>
        <w:tc>
          <w:tcPr>
            <w:tcW w:w="7073" w:type="dxa"/>
            <w:gridSpan w:val="2"/>
          </w:tcPr>
          <w:p w14:paraId="2F81621E" w14:textId="73732E75" w:rsidR="00FC7ED9" w:rsidRPr="00B15AA5" w:rsidRDefault="00FC7ED9" w:rsidP="00FC7ED9">
            <w:pPr>
              <w:spacing w:line="240" w:lineRule="auto"/>
              <w:ind w:firstLine="0"/>
              <w:rPr>
                <w:kern w:val="2"/>
                <w:szCs w:val="24"/>
              </w:rPr>
            </w:pPr>
            <w:r w:rsidRPr="00B15AA5">
              <w:rPr>
                <w:kern w:val="2"/>
                <w:szCs w:val="24"/>
              </w:rPr>
              <w:t>Sutartis galioja iki visiško prievolių įvykdymo (kol bus išnaudota Pradinės Sutarties vertė, bet jos terminas negali būti ilgesnis kaip</w:t>
            </w:r>
          </w:p>
          <w:p w14:paraId="37EF0F85" w14:textId="5DA2F3FC" w:rsidR="0055000A" w:rsidRPr="00B15AA5" w:rsidRDefault="00320F1B" w:rsidP="0055000A">
            <w:pPr>
              <w:spacing w:line="240" w:lineRule="auto"/>
              <w:ind w:firstLine="0"/>
              <w:rPr>
                <w:kern w:val="2"/>
                <w:szCs w:val="24"/>
              </w:rPr>
            </w:pPr>
            <w:r>
              <w:rPr>
                <w:kern w:val="2"/>
                <w:szCs w:val="24"/>
              </w:rPr>
              <w:t>67</w:t>
            </w:r>
            <w:r w:rsidRPr="00B15AA5">
              <w:rPr>
                <w:kern w:val="2"/>
                <w:szCs w:val="24"/>
              </w:rPr>
              <w:t xml:space="preserve"> </w:t>
            </w:r>
            <w:r w:rsidR="0055000A" w:rsidRPr="00B15AA5">
              <w:rPr>
                <w:kern w:val="2"/>
                <w:szCs w:val="24"/>
              </w:rPr>
              <w:t>(</w:t>
            </w:r>
            <w:r w:rsidR="008356DF">
              <w:rPr>
                <w:kern w:val="2"/>
                <w:szCs w:val="24"/>
              </w:rPr>
              <w:t>šešiasdešimt septyni</w:t>
            </w:r>
            <w:r w:rsidR="0055000A" w:rsidRPr="00B15AA5">
              <w:rPr>
                <w:kern w:val="2"/>
                <w:szCs w:val="24"/>
              </w:rPr>
              <w:t>) mėnesiai po jos įsigaliojimo.</w:t>
            </w:r>
          </w:p>
          <w:p w14:paraId="35613657" w14:textId="77777777" w:rsidR="0055000A" w:rsidRPr="00B15AA5" w:rsidRDefault="0055000A" w:rsidP="0055000A">
            <w:pPr>
              <w:spacing w:line="240" w:lineRule="auto"/>
              <w:ind w:firstLine="0"/>
              <w:rPr>
                <w:kern w:val="2"/>
                <w:szCs w:val="24"/>
              </w:rPr>
            </w:pPr>
          </w:p>
          <w:p w14:paraId="1E22F3DE" w14:textId="6B236FA8" w:rsidR="004117A0" w:rsidRPr="00B15AA5" w:rsidRDefault="004117A0" w:rsidP="0055000A">
            <w:pPr>
              <w:spacing w:line="240" w:lineRule="auto"/>
              <w:ind w:firstLine="0"/>
              <w:rPr>
                <w:kern w:val="2"/>
                <w:szCs w:val="24"/>
              </w:rPr>
            </w:pPr>
            <w:r w:rsidRPr="00B15AA5">
              <w:rPr>
                <w:kern w:val="2"/>
                <w:szCs w:val="24"/>
              </w:rPr>
              <w:t xml:space="preserve">Sutarties pratęsimas </w:t>
            </w:r>
            <w:r w:rsidR="0055000A" w:rsidRPr="00B15AA5">
              <w:rPr>
                <w:kern w:val="2"/>
                <w:szCs w:val="24"/>
              </w:rPr>
              <w:t>NETAIKOMAS.</w:t>
            </w:r>
          </w:p>
        </w:tc>
      </w:tr>
      <w:tr w:rsidR="004117A0" w:rsidRPr="00B15AA5" w14:paraId="27868E63" w14:textId="77777777" w:rsidTr="00383115">
        <w:trPr>
          <w:trHeight w:val="300"/>
        </w:trPr>
        <w:tc>
          <w:tcPr>
            <w:tcW w:w="9776" w:type="dxa"/>
            <w:gridSpan w:val="4"/>
          </w:tcPr>
          <w:p w14:paraId="14915C17" w14:textId="77777777" w:rsidR="004117A0" w:rsidRPr="00B15AA5" w:rsidRDefault="004117A0" w:rsidP="0055000A">
            <w:pPr>
              <w:spacing w:before="120" w:after="120" w:line="240" w:lineRule="auto"/>
              <w:jc w:val="center"/>
              <w:rPr>
                <w:b/>
                <w:bCs/>
                <w:kern w:val="2"/>
                <w:szCs w:val="24"/>
              </w:rPr>
            </w:pPr>
            <w:r w:rsidRPr="00B15AA5">
              <w:rPr>
                <w:b/>
                <w:bCs/>
                <w:kern w:val="2"/>
                <w:szCs w:val="24"/>
              </w:rPr>
              <w:t>11. SUTARTIES NUTRAUKIMAS</w:t>
            </w:r>
          </w:p>
        </w:tc>
      </w:tr>
      <w:tr w:rsidR="004117A0" w:rsidRPr="00B15AA5" w14:paraId="54951382" w14:textId="77777777" w:rsidTr="00FE4EB8">
        <w:trPr>
          <w:trHeight w:val="300"/>
        </w:trPr>
        <w:tc>
          <w:tcPr>
            <w:tcW w:w="2691" w:type="dxa"/>
          </w:tcPr>
          <w:p w14:paraId="70112FFF" w14:textId="6EE5246F" w:rsidR="004117A0" w:rsidRPr="00B15AA5" w:rsidRDefault="004117A0" w:rsidP="0055000A">
            <w:pPr>
              <w:spacing w:line="240" w:lineRule="auto"/>
              <w:ind w:firstLine="0"/>
              <w:rPr>
                <w:b/>
                <w:bCs/>
                <w:kern w:val="2"/>
                <w:szCs w:val="24"/>
              </w:rPr>
            </w:pPr>
            <w:r w:rsidRPr="00B15AA5">
              <w:rPr>
                <w:b/>
                <w:bCs/>
                <w:kern w:val="2"/>
                <w:szCs w:val="24"/>
              </w:rPr>
              <w:t>11.1.</w:t>
            </w:r>
            <w:r w:rsidR="0055000A" w:rsidRPr="00B15AA5">
              <w:rPr>
                <w:b/>
                <w:bCs/>
                <w:kern w:val="2"/>
                <w:szCs w:val="24"/>
              </w:rPr>
              <w:t xml:space="preserve"> </w:t>
            </w:r>
            <w:r w:rsidRPr="00B15AA5">
              <w:rPr>
                <w:b/>
                <w:bCs/>
                <w:kern w:val="2"/>
                <w:szCs w:val="24"/>
              </w:rPr>
              <w:t>Sutarties nutraukimo pagrindai</w:t>
            </w:r>
          </w:p>
        </w:tc>
        <w:tc>
          <w:tcPr>
            <w:tcW w:w="7085" w:type="dxa"/>
            <w:gridSpan w:val="3"/>
          </w:tcPr>
          <w:p w14:paraId="5E6B4724" w14:textId="77777777" w:rsidR="004117A0" w:rsidRPr="00B15AA5" w:rsidRDefault="004117A0" w:rsidP="0055000A">
            <w:pPr>
              <w:spacing w:line="240" w:lineRule="auto"/>
              <w:ind w:firstLine="0"/>
              <w:rPr>
                <w:kern w:val="2"/>
                <w:szCs w:val="24"/>
              </w:rPr>
            </w:pPr>
            <w:r w:rsidRPr="00B15AA5">
              <w:rPr>
                <w:kern w:val="2"/>
                <w:szCs w:val="24"/>
              </w:rPr>
              <w:t>Sutartis gali būti nutraukiama rašytiniu Šalių susitarimu arba vienašališkai, Bendrosiose sąlygose nustatyta tvarka.</w:t>
            </w:r>
          </w:p>
        </w:tc>
      </w:tr>
      <w:tr w:rsidR="00EF153F" w:rsidRPr="00B15AA5" w14:paraId="1E4BC6BE" w14:textId="77777777" w:rsidTr="00FE4EB8">
        <w:trPr>
          <w:trHeight w:val="300"/>
        </w:trPr>
        <w:tc>
          <w:tcPr>
            <w:tcW w:w="2691" w:type="dxa"/>
          </w:tcPr>
          <w:p w14:paraId="761A3D7C" w14:textId="77777777" w:rsidR="00EF153F" w:rsidRPr="00B15AA5" w:rsidRDefault="00EF153F" w:rsidP="00EF153F">
            <w:pPr>
              <w:spacing w:line="240" w:lineRule="auto"/>
              <w:ind w:firstLine="0"/>
              <w:rPr>
                <w:b/>
                <w:bCs/>
                <w:kern w:val="2"/>
                <w:szCs w:val="24"/>
              </w:rPr>
            </w:pPr>
            <w:r w:rsidRPr="00B15AA5">
              <w:rPr>
                <w:b/>
                <w:bCs/>
                <w:kern w:val="2"/>
                <w:szCs w:val="24"/>
              </w:rPr>
              <w:t>11.2. Esminiai Sutarties pažeidimai</w:t>
            </w:r>
          </w:p>
          <w:p w14:paraId="67B5C763" w14:textId="77777777" w:rsidR="00EF153F" w:rsidRPr="00B15AA5" w:rsidRDefault="00EF153F" w:rsidP="00EF153F">
            <w:pPr>
              <w:spacing w:line="240" w:lineRule="auto"/>
              <w:rPr>
                <w:b/>
                <w:bCs/>
                <w:kern w:val="2"/>
                <w:szCs w:val="24"/>
              </w:rPr>
            </w:pPr>
          </w:p>
        </w:tc>
        <w:tc>
          <w:tcPr>
            <w:tcW w:w="7085" w:type="dxa"/>
            <w:gridSpan w:val="3"/>
          </w:tcPr>
          <w:p w14:paraId="0D673824"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color w:val="000000" w:themeColor="text1"/>
                <w:kern w:val="2"/>
                <w:szCs w:val="24"/>
              </w:rPr>
              <w:t>jeigu Tiekėjas nevykdo prisiimtų įsipareigojimų už Sutartyje nustatytą Sutarties kainą / įkainius;</w:t>
            </w:r>
          </w:p>
          <w:p w14:paraId="4BE17FC4"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color w:val="000000" w:themeColor="text1"/>
                <w:kern w:val="2"/>
                <w:szCs w:val="24"/>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BB6BA2D"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nesilaiko Sutartyje nustatyto Prekės pristatymo termino;</w:t>
            </w:r>
          </w:p>
          <w:p w14:paraId="7C10F788"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pažeidžia Paslaugų teikimo terminus 2 (du) kartus i</w:t>
            </w:r>
            <w:r w:rsidRPr="00B15AA5">
              <w:rPr>
                <w:rFonts w:eastAsia="Arial"/>
                <w:color w:val="000000" w:themeColor="text1"/>
                <w:kern w:val="2"/>
                <w:szCs w:val="24"/>
              </w:rPr>
              <w:t xml:space="preserve">š eilės </w:t>
            </w:r>
            <w:r w:rsidRPr="00B15AA5">
              <w:rPr>
                <w:rFonts w:eastAsia="Arial"/>
                <w:color w:val="000000" w:themeColor="text1"/>
                <w:kern w:val="2"/>
                <w:szCs w:val="24"/>
                <w:lang w:val="lt"/>
              </w:rPr>
              <w:t>;</w:t>
            </w:r>
          </w:p>
          <w:p w14:paraId="23547EA0"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pristato Prekę, kuri neatitinka Sutartyje ir (ar) Įstatymuose nustatytų reikalavimų Prekei;</w:t>
            </w:r>
          </w:p>
          <w:p w14:paraId="7B8A8535"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C252E3B"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šios Sutarties nuostatas, reglamentuojančias konkurenciją, intelektinės nuosavybės ar konfidencialios informacijos valdymą;</w:t>
            </w:r>
          </w:p>
          <w:p w14:paraId="096B372C"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Bendrųjų sąlygų nuostatas dėl Sutarties vykdymui pasitelkiamų naujų subtiekėjų ir (ar specialistų) / esamų subtiekėjų ir (ar) specialistų keitimo.</w:t>
            </w:r>
          </w:p>
          <w:p w14:paraId="7C0671E1" w14:textId="7909EA95" w:rsidR="00EF153F" w:rsidRPr="00B15AA5" w:rsidRDefault="00EF153F" w:rsidP="001F6D93">
            <w:pPr>
              <w:pStyle w:val="ListParagraph"/>
              <w:spacing w:line="240" w:lineRule="auto"/>
              <w:ind w:firstLine="0"/>
              <w:rPr>
                <w:kern w:val="2"/>
                <w:szCs w:val="24"/>
              </w:rPr>
            </w:pPr>
          </w:p>
        </w:tc>
      </w:tr>
      <w:tr w:rsidR="00EF153F" w:rsidRPr="00B15AA5" w14:paraId="7B954B10" w14:textId="77777777" w:rsidTr="00E650B6">
        <w:trPr>
          <w:trHeight w:val="588"/>
        </w:trPr>
        <w:tc>
          <w:tcPr>
            <w:tcW w:w="9776" w:type="dxa"/>
            <w:gridSpan w:val="4"/>
          </w:tcPr>
          <w:p w14:paraId="0B23E859" w14:textId="2B3B5DBE" w:rsidR="00EF153F" w:rsidRPr="00B15AA5" w:rsidRDefault="00EF153F" w:rsidP="00873EB9">
            <w:pPr>
              <w:spacing w:before="120" w:line="240" w:lineRule="auto"/>
              <w:ind w:firstLine="0"/>
              <w:jc w:val="center"/>
              <w:rPr>
                <w:kern w:val="2"/>
                <w:szCs w:val="24"/>
              </w:rPr>
            </w:pPr>
            <w:r w:rsidRPr="00B15AA5">
              <w:rPr>
                <w:b/>
                <w:bCs/>
                <w:kern w:val="2"/>
                <w:szCs w:val="24"/>
              </w:rPr>
              <w:t>12. APLINKOSAUGINIAI IR SOCIALINIAI KRITERIJAI</w:t>
            </w:r>
          </w:p>
        </w:tc>
      </w:tr>
      <w:tr w:rsidR="00EF153F" w:rsidRPr="00B15AA5" w14:paraId="2470EFCE" w14:textId="77777777" w:rsidTr="00FE4EB8">
        <w:trPr>
          <w:trHeight w:val="300"/>
        </w:trPr>
        <w:tc>
          <w:tcPr>
            <w:tcW w:w="2691" w:type="dxa"/>
          </w:tcPr>
          <w:p w14:paraId="296D8F83" w14:textId="77777777" w:rsidR="00EF153F" w:rsidRPr="00B15AA5" w:rsidRDefault="00EF153F" w:rsidP="00EF153F">
            <w:pPr>
              <w:spacing w:line="240" w:lineRule="auto"/>
              <w:ind w:firstLine="0"/>
              <w:rPr>
                <w:b/>
                <w:bCs/>
                <w:kern w:val="2"/>
                <w:szCs w:val="24"/>
              </w:rPr>
            </w:pPr>
            <w:r w:rsidRPr="00B15AA5">
              <w:rPr>
                <w:b/>
                <w:bCs/>
                <w:kern w:val="2"/>
                <w:szCs w:val="24"/>
              </w:rPr>
              <w:t>12.1. Aplinkosauginių kriterijų nustatymo teisinis pagrindas</w:t>
            </w:r>
          </w:p>
        </w:tc>
        <w:tc>
          <w:tcPr>
            <w:tcW w:w="7085" w:type="dxa"/>
            <w:gridSpan w:val="3"/>
          </w:tcPr>
          <w:p w14:paraId="549D84E2" w14:textId="77777777" w:rsidR="0077653C" w:rsidRPr="00B15AA5" w:rsidRDefault="0077653C" w:rsidP="0077653C">
            <w:pPr>
              <w:spacing w:line="240" w:lineRule="auto"/>
              <w:ind w:firstLine="0"/>
              <w:rPr>
                <w:color w:val="000000"/>
                <w:kern w:val="2"/>
                <w:szCs w:val="24"/>
              </w:rPr>
            </w:pPr>
            <w:r w:rsidRPr="00B15AA5">
              <w:rPr>
                <w:color w:val="000000"/>
                <w:kern w:val="2"/>
                <w:szCs w:val="24"/>
                <w:shd w:val="clear" w:color="auto" w:fill="FFFFFF"/>
              </w:rPr>
              <w:t xml:space="preserve">Aplinkosauginiai kriterijai Prekėms nustatomi vadovaujantis </w:t>
            </w:r>
            <w:r w:rsidRPr="00B15AA5">
              <w:rPr>
                <w:color w:val="000000"/>
                <w:kern w:val="2"/>
                <w:szCs w:val="24"/>
              </w:rPr>
              <w:t>Aplinkos apsaugos kriterijų taikymo, vykdant žaliuosius pirkimus, tvarkos aprašo, patvirtinto 2011 m. birželio 28 d. įsakymu D1-508</w:t>
            </w:r>
            <w:r w:rsidRPr="00B15AA5">
              <w:rPr>
                <w:color w:val="000000"/>
                <w:kern w:val="2"/>
                <w:szCs w:val="24"/>
                <w:shd w:val="clear" w:color="auto" w:fill="FFFFFF"/>
              </w:rPr>
              <w:t xml:space="preserve"> „Dėl Aplinkos apsaugos kriterijų taikymo, vykdant žaliuosius pirkimus, tvarkos aprašo patvirtinimo“ (toliau – Tvarkos aprašas) </w:t>
            </w:r>
            <w:r w:rsidRPr="00B15AA5">
              <w:rPr>
                <w:kern w:val="2"/>
                <w:szCs w:val="24"/>
                <w:shd w:val="clear" w:color="auto" w:fill="FFFFFF"/>
              </w:rPr>
              <w:t xml:space="preserve">4.1. </w:t>
            </w:r>
            <w:r w:rsidRPr="00B15AA5">
              <w:rPr>
                <w:color w:val="000000"/>
                <w:kern w:val="2"/>
                <w:szCs w:val="24"/>
                <w:shd w:val="clear" w:color="auto" w:fill="FFFFFF"/>
              </w:rPr>
              <w:t>papunkčiu.</w:t>
            </w:r>
            <w:r w:rsidRPr="00B15AA5">
              <w:rPr>
                <w:color w:val="000000"/>
                <w:kern w:val="2"/>
                <w:szCs w:val="24"/>
              </w:rPr>
              <w:t> </w:t>
            </w:r>
          </w:p>
          <w:p w14:paraId="4DFAAAA2" w14:textId="7BF351E5" w:rsidR="00EF153F" w:rsidRPr="00B15AA5" w:rsidRDefault="00EF153F" w:rsidP="00EF153F">
            <w:pPr>
              <w:spacing w:line="240" w:lineRule="auto"/>
              <w:ind w:firstLine="0"/>
              <w:rPr>
                <w:kern w:val="2"/>
                <w:szCs w:val="24"/>
              </w:rPr>
            </w:pPr>
          </w:p>
        </w:tc>
      </w:tr>
      <w:tr w:rsidR="00EF153F" w:rsidRPr="00B15AA5" w14:paraId="038D8B80" w14:textId="77777777" w:rsidTr="00FE4EB8">
        <w:trPr>
          <w:trHeight w:val="300"/>
        </w:trPr>
        <w:tc>
          <w:tcPr>
            <w:tcW w:w="2691" w:type="dxa"/>
          </w:tcPr>
          <w:p w14:paraId="1BAC7B58" w14:textId="6B3BB82E" w:rsidR="00EF153F" w:rsidRPr="00B15AA5" w:rsidRDefault="00EF153F" w:rsidP="00EF153F">
            <w:pPr>
              <w:spacing w:line="240" w:lineRule="auto"/>
              <w:ind w:firstLine="0"/>
              <w:rPr>
                <w:b/>
                <w:bCs/>
                <w:kern w:val="2"/>
                <w:szCs w:val="24"/>
              </w:rPr>
            </w:pPr>
            <w:r w:rsidRPr="00B15AA5">
              <w:rPr>
                <w:b/>
                <w:bCs/>
                <w:kern w:val="2"/>
                <w:szCs w:val="24"/>
              </w:rPr>
              <w:t xml:space="preserve">12.2. </w:t>
            </w:r>
            <w:r w:rsidRPr="00B15AA5">
              <w:rPr>
                <w:b/>
                <w:bCs/>
                <w:color w:val="000000"/>
                <w:kern w:val="2"/>
                <w:szCs w:val="24"/>
                <w:shd w:val="clear" w:color="auto" w:fill="FFFFFF"/>
              </w:rPr>
              <w:t>Su Prekių pakuotėmis susiję aplinkosauginiai kriterijai</w:t>
            </w:r>
          </w:p>
        </w:tc>
        <w:tc>
          <w:tcPr>
            <w:tcW w:w="7085" w:type="dxa"/>
            <w:gridSpan w:val="3"/>
          </w:tcPr>
          <w:p w14:paraId="08B22E8F" w14:textId="77777777" w:rsidR="00EF153F" w:rsidRPr="00B15AA5" w:rsidRDefault="00EF153F" w:rsidP="00EF153F">
            <w:pPr>
              <w:spacing w:line="240" w:lineRule="auto"/>
              <w:ind w:firstLine="0"/>
              <w:rPr>
                <w:kern w:val="2"/>
                <w:szCs w:val="24"/>
                <w:shd w:val="clear" w:color="auto" w:fill="FFFFFF"/>
              </w:rPr>
            </w:pPr>
            <w:r w:rsidRPr="00B15AA5">
              <w:rPr>
                <w:kern w:val="2"/>
                <w:szCs w:val="24"/>
                <w:shd w:val="clear" w:color="auto" w:fill="FFFFFF"/>
              </w:rPr>
              <w:t xml:space="preserve">Jeigu įsigyjama produktų sąraše esanti Prekė, kuri turi būti tiekiama ar perduodama antrinėje pakuotėje, ji turi atitikti pakuotėms nustatytus minimalius aplinkos apsaugos kriterijus, kurie yra numatyti 2011 m. birželio 28 d. Įsakyme Nr. D1-508 „Dėl Aplinkos apsaugos kriterijų </w:t>
            </w:r>
            <w:r w:rsidRPr="00B15AA5">
              <w:rPr>
                <w:kern w:val="2"/>
                <w:szCs w:val="24"/>
                <w:shd w:val="clear" w:color="auto" w:fill="FFFFFF"/>
              </w:rPr>
              <w:lastRenderedPageBreak/>
              <w:t>taikymo, vykdant žaliuosius pirkimus, tvarkos aprašo patvirtinimo“ (aktuali redakcija) (2 priedo II skyrius „Pakuotės“), nebent tai prieštarauja higienos normoms.</w:t>
            </w:r>
          </w:p>
          <w:p w14:paraId="321E7E71" w14:textId="77777777" w:rsidR="00EF153F" w:rsidRPr="00B15AA5" w:rsidRDefault="00EF153F" w:rsidP="00EF153F">
            <w:pPr>
              <w:spacing w:line="240" w:lineRule="auto"/>
              <w:ind w:firstLine="0"/>
              <w:rPr>
                <w:kern w:val="2"/>
                <w:szCs w:val="24"/>
                <w:shd w:val="clear" w:color="auto" w:fill="FFFFFF"/>
              </w:rPr>
            </w:pPr>
          </w:p>
          <w:p w14:paraId="1A45D1C7" w14:textId="1904C477" w:rsidR="00EF153F" w:rsidRPr="00B15AA5" w:rsidRDefault="00EF153F" w:rsidP="00EF153F">
            <w:pPr>
              <w:spacing w:line="240" w:lineRule="auto"/>
              <w:ind w:firstLine="0"/>
              <w:rPr>
                <w:kern w:val="2"/>
                <w:szCs w:val="24"/>
              </w:rPr>
            </w:pPr>
            <w:r w:rsidRPr="00B15AA5">
              <w:rPr>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B15AA5">
              <w:rPr>
                <w:kern w:val="2"/>
                <w:szCs w:val="24"/>
              </w:rPr>
              <w:t>, kuriuos Tiekėjas privalo ištaisyti, kitu atveju Tiekėjui taikoma Specialiųjų sąlygų 9.5 punkte nurodyto dydžio bauda</w:t>
            </w:r>
            <w:r w:rsidRPr="00B15AA5">
              <w:rPr>
                <w:kern w:val="2"/>
                <w:szCs w:val="24"/>
                <w:shd w:val="clear" w:color="auto" w:fill="FFFFFF"/>
              </w:rPr>
              <w:t>. </w:t>
            </w:r>
            <w:r w:rsidRPr="00B15AA5">
              <w:rPr>
                <w:kern w:val="2"/>
                <w:szCs w:val="24"/>
              </w:rPr>
              <w:t xml:space="preserve"> </w:t>
            </w:r>
          </w:p>
        </w:tc>
      </w:tr>
      <w:tr w:rsidR="00EF153F" w:rsidRPr="00B15AA5" w14:paraId="7E58C45B" w14:textId="77777777" w:rsidTr="00E650B6">
        <w:trPr>
          <w:trHeight w:val="625"/>
        </w:trPr>
        <w:tc>
          <w:tcPr>
            <w:tcW w:w="9776" w:type="dxa"/>
            <w:gridSpan w:val="4"/>
          </w:tcPr>
          <w:p w14:paraId="2E5E9A78" w14:textId="66E2BA81" w:rsidR="00EF153F" w:rsidRPr="00B15AA5" w:rsidRDefault="00EF153F" w:rsidP="008D28A5">
            <w:pPr>
              <w:spacing w:before="240" w:after="120" w:line="240" w:lineRule="auto"/>
              <w:jc w:val="center"/>
              <w:rPr>
                <w:kern w:val="2"/>
                <w:szCs w:val="24"/>
              </w:rPr>
            </w:pPr>
            <w:r w:rsidRPr="00B15AA5">
              <w:rPr>
                <w:b/>
                <w:bCs/>
                <w:kern w:val="2"/>
                <w:szCs w:val="24"/>
              </w:rPr>
              <w:lastRenderedPageBreak/>
              <w:t xml:space="preserve">13. BENDRŲJŲ SĄLYGŲ PAKEITIMAI IR PAPILDYMAI </w:t>
            </w:r>
          </w:p>
        </w:tc>
      </w:tr>
      <w:tr w:rsidR="00EF153F" w:rsidRPr="00B15AA5" w14:paraId="326588D3" w14:textId="77777777" w:rsidTr="00FE4EB8">
        <w:trPr>
          <w:trHeight w:val="300"/>
        </w:trPr>
        <w:tc>
          <w:tcPr>
            <w:tcW w:w="2691" w:type="dxa"/>
          </w:tcPr>
          <w:p w14:paraId="5C963779" w14:textId="222E060C" w:rsidR="00EF153F" w:rsidRPr="00B15AA5" w:rsidRDefault="00EF153F" w:rsidP="00EF153F">
            <w:pPr>
              <w:spacing w:line="240" w:lineRule="auto"/>
              <w:ind w:firstLine="0"/>
              <w:rPr>
                <w:b/>
                <w:bCs/>
                <w:kern w:val="2"/>
                <w:szCs w:val="24"/>
              </w:rPr>
            </w:pPr>
            <w:r w:rsidRPr="00B15AA5">
              <w:rPr>
                <w:b/>
                <w:bCs/>
                <w:kern w:val="2"/>
                <w:szCs w:val="24"/>
              </w:rPr>
              <w:t>13.1.</w:t>
            </w:r>
          </w:p>
        </w:tc>
        <w:tc>
          <w:tcPr>
            <w:tcW w:w="7085" w:type="dxa"/>
            <w:gridSpan w:val="3"/>
          </w:tcPr>
          <w:p w14:paraId="09DB0543" w14:textId="77777777" w:rsidR="00EF153F" w:rsidRPr="00B15AA5" w:rsidRDefault="00EF153F" w:rsidP="00EF153F">
            <w:pPr>
              <w:spacing w:line="240" w:lineRule="auto"/>
              <w:ind w:firstLine="0"/>
              <w:rPr>
                <w:kern w:val="2"/>
                <w:szCs w:val="24"/>
              </w:rPr>
            </w:pPr>
            <w:r w:rsidRPr="00B15AA5">
              <w:rPr>
                <w:kern w:val="2"/>
                <w:szCs w:val="24"/>
              </w:rPr>
              <w:t>Sutarties Bendrosiose sąlygose nurodytos alternatyvios nuostatos (su prierašu „jei taikoma“ ir pan.) taikomos tik tokiu atveju, jeigu jos konkrečiai aprašomos Sutarties Specialiosiose sąlygose.</w:t>
            </w:r>
          </w:p>
        </w:tc>
      </w:tr>
      <w:tr w:rsidR="00EF153F" w:rsidRPr="00B15AA5" w14:paraId="0EEFE4B9" w14:textId="77777777" w:rsidTr="00383115">
        <w:trPr>
          <w:trHeight w:val="300"/>
        </w:trPr>
        <w:tc>
          <w:tcPr>
            <w:tcW w:w="9776" w:type="dxa"/>
            <w:gridSpan w:val="4"/>
          </w:tcPr>
          <w:p w14:paraId="7C3EC3F1" w14:textId="77777777" w:rsidR="00EF153F" w:rsidRPr="00B15AA5" w:rsidRDefault="00EF153F" w:rsidP="00EF153F">
            <w:pPr>
              <w:spacing w:before="120" w:after="120" w:line="240" w:lineRule="auto"/>
              <w:jc w:val="center"/>
              <w:rPr>
                <w:b/>
                <w:bCs/>
                <w:kern w:val="2"/>
                <w:szCs w:val="24"/>
              </w:rPr>
            </w:pPr>
            <w:r w:rsidRPr="00B15AA5">
              <w:rPr>
                <w:b/>
                <w:bCs/>
                <w:kern w:val="2"/>
                <w:szCs w:val="24"/>
              </w:rPr>
              <w:t>14. SUTARTIES PRIEDAI</w:t>
            </w:r>
          </w:p>
        </w:tc>
      </w:tr>
      <w:tr w:rsidR="00EF153F" w:rsidRPr="00B15AA5" w14:paraId="0BA229DF" w14:textId="77777777" w:rsidTr="00FE4EB8">
        <w:trPr>
          <w:trHeight w:val="300"/>
        </w:trPr>
        <w:tc>
          <w:tcPr>
            <w:tcW w:w="2691" w:type="dxa"/>
          </w:tcPr>
          <w:p w14:paraId="24263D8A" w14:textId="08C9A7FA" w:rsidR="00EF153F" w:rsidRPr="00B15AA5" w:rsidRDefault="00EF153F" w:rsidP="00EF153F">
            <w:pPr>
              <w:spacing w:line="240" w:lineRule="auto"/>
              <w:ind w:firstLine="0"/>
              <w:rPr>
                <w:b/>
                <w:bCs/>
                <w:kern w:val="2"/>
                <w:szCs w:val="24"/>
              </w:rPr>
            </w:pPr>
            <w:r w:rsidRPr="00B15AA5">
              <w:rPr>
                <w:b/>
                <w:bCs/>
                <w:kern w:val="2"/>
                <w:szCs w:val="24"/>
              </w:rPr>
              <w:t>14.1.  Priedas Nr. 1</w:t>
            </w:r>
          </w:p>
        </w:tc>
        <w:tc>
          <w:tcPr>
            <w:tcW w:w="7085" w:type="dxa"/>
            <w:gridSpan w:val="3"/>
          </w:tcPr>
          <w:p w14:paraId="6A1390AD" w14:textId="77777777" w:rsidR="00EF153F" w:rsidRPr="00B15AA5" w:rsidRDefault="00EF153F" w:rsidP="00EF153F">
            <w:pPr>
              <w:spacing w:line="240" w:lineRule="auto"/>
              <w:ind w:firstLine="0"/>
              <w:rPr>
                <w:b/>
                <w:bCs/>
                <w:kern w:val="2"/>
                <w:szCs w:val="24"/>
              </w:rPr>
            </w:pPr>
            <w:r w:rsidRPr="00B15AA5">
              <w:rPr>
                <w:b/>
                <w:bCs/>
                <w:kern w:val="2"/>
                <w:szCs w:val="24"/>
              </w:rPr>
              <w:t>Techninė specifikacija</w:t>
            </w:r>
          </w:p>
        </w:tc>
      </w:tr>
      <w:tr w:rsidR="00EF153F" w:rsidRPr="00B15AA5" w14:paraId="717160F1" w14:textId="77777777" w:rsidTr="00FE4EB8">
        <w:trPr>
          <w:trHeight w:val="300"/>
        </w:trPr>
        <w:tc>
          <w:tcPr>
            <w:tcW w:w="2691" w:type="dxa"/>
          </w:tcPr>
          <w:p w14:paraId="672D0E80" w14:textId="3B3DDD3D" w:rsidR="00EF153F" w:rsidRPr="00B15AA5" w:rsidRDefault="00EF153F" w:rsidP="00EF153F">
            <w:pPr>
              <w:spacing w:line="240" w:lineRule="auto"/>
              <w:ind w:firstLine="0"/>
              <w:rPr>
                <w:b/>
                <w:bCs/>
                <w:kern w:val="2"/>
                <w:szCs w:val="24"/>
              </w:rPr>
            </w:pPr>
            <w:r w:rsidRPr="00B15AA5">
              <w:rPr>
                <w:b/>
                <w:bCs/>
                <w:kern w:val="2"/>
                <w:szCs w:val="24"/>
              </w:rPr>
              <w:t>14.2.  Priedas Nr. 2</w:t>
            </w:r>
          </w:p>
        </w:tc>
        <w:tc>
          <w:tcPr>
            <w:tcW w:w="7085" w:type="dxa"/>
            <w:gridSpan w:val="3"/>
          </w:tcPr>
          <w:p w14:paraId="46923112" w14:textId="6FCCE611" w:rsidR="00EF153F" w:rsidRPr="00B15AA5" w:rsidRDefault="006B339E" w:rsidP="00EF153F">
            <w:pPr>
              <w:spacing w:line="240" w:lineRule="auto"/>
              <w:ind w:firstLine="0"/>
              <w:rPr>
                <w:b/>
                <w:bCs/>
                <w:kern w:val="2"/>
                <w:szCs w:val="24"/>
              </w:rPr>
            </w:pPr>
            <w:r>
              <w:rPr>
                <w:b/>
                <w:bCs/>
                <w:kern w:val="2"/>
                <w:szCs w:val="24"/>
              </w:rPr>
              <w:t>Tiekėjo pasiūlymas</w:t>
            </w:r>
          </w:p>
        </w:tc>
      </w:tr>
      <w:tr w:rsidR="00EF153F" w:rsidRPr="00B15AA5" w14:paraId="1F4946D9" w14:textId="77777777" w:rsidTr="00FE4EB8">
        <w:trPr>
          <w:trHeight w:val="300"/>
        </w:trPr>
        <w:tc>
          <w:tcPr>
            <w:tcW w:w="2691" w:type="dxa"/>
          </w:tcPr>
          <w:p w14:paraId="25A102DA" w14:textId="4F5D4892" w:rsidR="00EF153F" w:rsidRPr="00B15AA5" w:rsidRDefault="00EF153F" w:rsidP="00EF153F">
            <w:pPr>
              <w:spacing w:line="240" w:lineRule="auto"/>
              <w:ind w:firstLine="0"/>
              <w:rPr>
                <w:b/>
                <w:bCs/>
                <w:kern w:val="2"/>
                <w:szCs w:val="24"/>
              </w:rPr>
            </w:pPr>
            <w:r w:rsidRPr="00B15AA5">
              <w:rPr>
                <w:b/>
                <w:bCs/>
                <w:kern w:val="2"/>
                <w:szCs w:val="24"/>
              </w:rPr>
              <w:t>14.3.  Priedas Nr. 3</w:t>
            </w:r>
          </w:p>
        </w:tc>
        <w:tc>
          <w:tcPr>
            <w:tcW w:w="7085" w:type="dxa"/>
            <w:gridSpan w:val="3"/>
          </w:tcPr>
          <w:p w14:paraId="2CF71E11" w14:textId="6E6F690F" w:rsidR="00EF153F" w:rsidRPr="00B15AA5" w:rsidRDefault="00EF153F" w:rsidP="00EF153F">
            <w:pPr>
              <w:spacing w:line="240" w:lineRule="auto"/>
              <w:ind w:firstLine="0"/>
              <w:rPr>
                <w:b/>
                <w:bCs/>
                <w:kern w:val="2"/>
                <w:szCs w:val="24"/>
              </w:rPr>
            </w:pPr>
            <w:r w:rsidRPr="00B15AA5">
              <w:rPr>
                <w:b/>
                <w:bCs/>
                <w:kern w:val="2"/>
                <w:szCs w:val="24"/>
              </w:rPr>
              <w:t>Sutarties vykdymui pasitelkiami subtiekėjai ir (ar) specialistai</w:t>
            </w:r>
          </w:p>
        </w:tc>
      </w:tr>
      <w:tr w:rsidR="00EF153F" w:rsidRPr="00B15AA5" w14:paraId="1AB29C74" w14:textId="77777777" w:rsidTr="00FE4EB8">
        <w:trPr>
          <w:trHeight w:val="300"/>
        </w:trPr>
        <w:tc>
          <w:tcPr>
            <w:tcW w:w="2691" w:type="dxa"/>
          </w:tcPr>
          <w:p w14:paraId="5BCC7FC6" w14:textId="60C87005" w:rsidR="00EF153F" w:rsidRPr="00B15AA5" w:rsidRDefault="00EF153F" w:rsidP="00EF153F">
            <w:pPr>
              <w:spacing w:line="240" w:lineRule="auto"/>
              <w:ind w:firstLine="0"/>
              <w:rPr>
                <w:b/>
                <w:bCs/>
                <w:kern w:val="2"/>
                <w:szCs w:val="24"/>
              </w:rPr>
            </w:pPr>
            <w:r w:rsidRPr="00B15AA5">
              <w:rPr>
                <w:b/>
                <w:bCs/>
                <w:kern w:val="2"/>
                <w:szCs w:val="24"/>
              </w:rPr>
              <w:t>14.4.  Priedas Nr. 4</w:t>
            </w:r>
          </w:p>
        </w:tc>
        <w:tc>
          <w:tcPr>
            <w:tcW w:w="7085" w:type="dxa"/>
            <w:gridSpan w:val="3"/>
          </w:tcPr>
          <w:p w14:paraId="4F4EBCEC" w14:textId="08081F7D" w:rsidR="00EF153F" w:rsidRPr="00B15AA5" w:rsidRDefault="00EF153F" w:rsidP="00EF153F">
            <w:pPr>
              <w:spacing w:line="240" w:lineRule="auto"/>
              <w:ind w:firstLine="0"/>
              <w:rPr>
                <w:b/>
                <w:bCs/>
                <w:kern w:val="2"/>
                <w:szCs w:val="24"/>
              </w:rPr>
            </w:pPr>
            <w:r w:rsidRPr="00B15AA5">
              <w:rPr>
                <w:b/>
                <w:bCs/>
                <w:kern w:val="2"/>
                <w:szCs w:val="24"/>
              </w:rPr>
              <w:t>Bendrosios sutarties sąlygos</w:t>
            </w:r>
          </w:p>
        </w:tc>
      </w:tr>
      <w:tr w:rsidR="00EF153F" w:rsidRPr="00B15AA5" w14:paraId="1581A590" w14:textId="77777777" w:rsidTr="00383115">
        <w:tc>
          <w:tcPr>
            <w:tcW w:w="9776" w:type="dxa"/>
            <w:gridSpan w:val="4"/>
          </w:tcPr>
          <w:p w14:paraId="592FB00C" w14:textId="77777777" w:rsidR="00EF153F" w:rsidRPr="00B15AA5" w:rsidRDefault="00EF153F" w:rsidP="00EF153F">
            <w:pPr>
              <w:spacing w:before="120" w:after="120" w:line="240" w:lineRule="auto"/>
              <w:jc w:val="center"/>
              <w:rPr>
                <w:b/>
                <w:bCs/>
                <w:kern w:val="2"/>
                <w:szCs w:val="24"/>
              </w:rPr>
            </w:pPr>
            <w:r w:rsidRPr="00B15AA5">
              <w:rPr>
                <w:b/>
                <w:bCs/>
                <w:kern w:val="2"/>
                <w:szCs w:val="24"/>
              </w:rPr>
              <w:t>15. ŠALIŲ ATSTOVŲ PARAŠAI</w:t>
            </w:r>
          </w:p>
        </w:tc>
      </w:tr>
      <w:tr w:rsidR="00EF153F" w:rsidRPr="00B15AA5" w14:paraId="53323C2A" w14:textId="77777777" w:rsidTr="00FE4EB8">
        <w:tc>
          <w:tcPr>
            <w:tcW w:w="4786" w:type="dxa"/>
            <w:gridSpan w:val="3"/>
          </w:tcPr>
          <w:p w14:paraId="29B939B0" w14:textId="7A7F3E0C" w:rsidR="00EF153F" w:rsidRPr="00B15AA5" w:rsidRDefault="00EF153F" w:rsidP="00EF153F">
            <w:pPr>
              <w:spacing w:before="120" w:after="120" w:line="240" w:lineRule="auto"/>
              <w:jc w:val="center"/>
              <w:rPr>
                <w:b/>
                <w:bCs/>
                <w:kern w:val="2"/>
                <w:szCs w:val="24"/>
              </w:rPr>
            </w:pPr>
            <w:r w:rsidRPr="00B15AA5">
              <w:rPr>
                <w:b/>
                <w:bCs/>
                <w:kern w:val="2"/>
                <w:szCs w:val="24"/>
              </w:rPr>
              <w:t>PIRKĖJAS</w:t>
            </w:r>
          </w:p>
        </w:tc>
        <w:tc>
          <w:tcPr>
            <w:tcW w:w="4990" w:type="dxa"/>
          </w:tcPr>
          <w:p w14:paraId="41E6ED81" w14:textId="08B4AA5F" w:rsidR="00EF153F" w:rsidRPr="00B15AA5" w:rsidRDefault="00EF153F" w:rsidP="00EF153F">
            <w:pPr>
              <w:spacing w:before="120" w:after="120" w:line="240" w:lineRule="auto"/>
              <w:jc w:val="center"/>
              <w:rPr>
                <w:b/>
                <w:bCs/>
                <w:kern w:val="2"/>
                <w:szCs w:val="24"/>
              </w:rPr>
            </w:pPr>
            <w:r w:rsidRPr="00B15AA5">
              <w:rPr>
                <w:b/>
                <w:bCs/>
                <w:kern w:val="2"/>
                <w:szCs w:val="24"/>
              </w:rPr>
              <w:t>TIEKĖJAS</w:t>
            </w:r>
          </w:p>
        </w:tc>
      </w:tr>
      <w:tr w:rsidR="00EF153F" w:rsidRPr="00B15AA5" w14:paraId="289384F8" w14:textId="77777777" w:rsidTr="00FE4EB8">
        <w:tc>
          <w:tcPr>
            <w:tcW w:w="4786" w:type="dxa"/>
            <w:gridSpan w:val="3"/>
          </w:tcPr>
          <w:p w14:paraId="493AE9FA" w14:textId="37522406" w:rsidR="00EF153F" w:rsidRPr="00B15AA5" w:rsidRDefault="00EF153F" w:rsidP="00EF153F">
            <w:pPr>
              <w:spacing w:before="120" w:after="120" w:line="240" w:lineRule="auto"/>
              <w:jc w:val="center"/>
              <w:rPr>
                <w:b/>
                <w:bCs/>
                <w:kern w:val="2"/>
                <w:szCs w:val="24"/>
              </w:rPr>
            </w:pPr>
            <w:r w:rsidRPr="00B15AA5">
              <w:rPr>
                <w:b/>
                <w:bCs/>
                <w:kern w:val="2"/>
                <w:szCs w:val="24"/>
              </w:rPr>
              <w:t>UAB „Kauno švara“</w:t>
            </w:r>
          </w:p>
        </w:tc>
        <w:tc>
          <w:tcPr>
            <w:tcW w:w="4990" w:type="dxa"/>
          </w:tcPr>
          <w:p w14:paraId="326A06CC" w14:textId="5176B85C" w:rsidR="00EF153F" w:rsidRPr="00B15AA5" w:rsidRDefault="00EF153F" w:rsidP="00EF153F">
            <w:pPr>
              <w:pStyle w:val="Default"/>
              <w:spacing w:before="120" w:after="120" w:line="240" w:lineRule="auto"/>
              <w:ind w:firstLine="0"/>
              <w:jc w:val="center"/>
              <w:rPr>
                <w:b/>
                <w:bCs/>
                <w:color w:val="auto"/>
                <w:kern w:val="2"/>
                <w:lang w:val="lt-LT"/>
              </w:rPr>
            </w:pPr>
          </w:p>
        </w:tc>
      </w:tr>
      <w:tr w:rsidR="00EF153F" w:rsidRPr="00B15AA5" w14:paraId="05E8A8F3" w14:textId="77777777" w:rsidTr="00FE4EB8">
        <w:tc>
          <w:tcPr>
            <w:tcW w:w="4786" w:type="dxa"/>
            <w:gridSpan w:val="3"/>
          </w:tcPr>
          <w:p w14:paraId="63BA33C4" w14:textId="09DC59F9" w:rsidR="00EF153F" w:rsidRPr="00B15AA5" w:rsidRDefault="00EF153F" w:rsidP="00EF153F">
            <w:pPr>
              <w:spacing w:before="120" w:after="120" w:line="240" w:lineRule="auto"/>
              <w:ind w:firstLine="0"/>
              <w:jc w:val="center"/>
              <w:rPr>
                <w:kern w:val="2"/>
                <w:szCs w:val="24"/>
              </w:rPr>
            </w:pPr>
          </w:p>
        </w:tc>
        <w:tc>
          <w:tcPr>
            <w:tcW w:w="4990" w:type="dxa"/>
          </w:tcPr>
          <w:p w14:paraId="0FDF55BB" w14:textId="3F9E63E0" w:rsidR="00EF153F" w:rsidRPr="00B15AA5" w:rsidRDefault="00EF153F" w:rsidP="00EF153F">
            <w:pPr>
              <w:spacing w:before="120" w:after="120" w:line="240" w:lineRule="auto"/>
              <w:ind w:firstLine="0"/>
              <w:jc w:val="center"/>
              <w:rPr>
                <w:kern w:val="2"/>
                <w:szCs w:val="24"/>
              </w:rPr>
            </w:pPr>
          </w:p>
        </w:tc>
      </w:tr>
    </w:tbl>
    <w:p w14:paraId="643559E1" w14:textId="3E74949E" w:rsidR="00DE457B" w:rsidRPr="00B15AA5" w:rsidRDefault="00DE457B" w:rsidP="001059BA">
      <w:pPr>
        <w:spacing w:line="240" w:lineRule="auto"/>
        <w:rPr>
          <w:szCs w:val="24"/>
        </w:rPr>
      </w:pPr>
    </w:p>
    <w:p w14:paraId="197635F6" w14:textId="6742F2EB" w:rsidR="00DE457B" w:rsidRPr="00B15AA5" w:rsidRDefault="00DE457B" w:rsidP="0036408B">
      <w:pPr>
        <w:ind w:firstLine="0"/>
        <w:rPr>
          <w:szCs w:val="24"/>
        </w:rPr>
      </w:pPr>
    </w:p>
    <w:sectPr w:rsidR="00DE457B" w:rsidRPr="00B15AA5" w:rsidSect="009903C2">
      <w:headerReference w:type="even" r:id="rId13"/>
      <w:headerReference w:type="default" r:id="rId14"/>
      <w:footerReference w:type="even" r:id="rId15"/>
      <w:footerReference w:type="default" r:id="rId16"/>
      <w:headerReference w:type="first" r:id="rId17"/>
      <w:footerReference w:type="first" r:id="rId18"/>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49E11" w14:textId="77777777" w:rsidR="005049FD" w:rsidRDefault="005049FD">
      <w:r>
        <w:separator/>
      </w:r>
    </w:p>
  </w:endnote>
  <w:endnote w:type="continuationSeparator" w:id="0">
    <w:p w14:paraId="0EBB2BF8" w14:textId="77777777" w:rsidR="005049FD" w:rsidRDefault="0050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56AD" w14:textId="108C59C8" w:rsidR="001059BA" w:rsidRPr="001059BA" w:rsidRDefault="001059BA">
    <w:pPr>
      <w:pStyle w:val="Footer"/>
      <w:jc w:val="right"/>
      <w:rPr>
        <w:rFonts w:ascii="Arial" w:hAnsi="Arial" w:cs="Arial"/>
        <w:sz w:val="20"/>
        <w:szCs w:val="20"/>
      </w:rPr>
    </w:pPr>
  </w:p>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6E335" w14:textId="77777777" w:rsidR="005049FD" w:rsidRDefault="005049FD">
      <w:r>
        <w:separator/>
      </w:r>
    </w:p>
  </w:footnote>
  <w:footnote w:type="continuationSeparator" w:id="0">
    <w:p w14:paraId="30CBFDBD" w14:textId="77777777" w:rsidR="005049FD" w:rsidRDefault="00504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11D597D"/>
    <w:multiLevelType w:val="hybridMultilevel"/>
    <w:tmpl w:val="0212B0A2"/>
    <w:lvl w:ilvl="0" w:tplc="D7E8607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E05"/>
    <w:multiLevelType w:val="multilevel"/>
    <w:tmpl w:val="DA080D2C"/>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1146" w:hanging="720"/>
      </w:pPr>
      <w:rPr>
        <w:rFonts w:eastAsia="Times New Roman" w:hint="default"/>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A50B2D"/>
    <w:multiLevelType w:val="multilevel"/>
    <w:tmpl w:val="0024A6FE"/>
    <w:lvl w:ilvl="0">
      <w:start w:val="3"/>
      <w:numFmt w:val="decimal"/>
      <w:lvlText w:val="%1."/>
      <w:lvlJc w:val="left"/>
      <w:pPr>
        <w:ind w:left="540" w:hanging="540"/>
      </w:pPr>
      <w:rPr>
        <w:rFonts w:ascii="Times New Roman" w:hAnsi="Times New Roman" w:cs="Times New Roman" w:hint="default"/>
        <w:sz w:val="24"/>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7"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8" w15:restartNumberingAfterBreak="0">
    <w:nsid w:val="12726340"/>
    <w:multiLevelType w:val="hybridMultilevel"/>
    <w:tmpl w:val="540E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F6AEC"/>
    <w:multiLevelType w:val="hybridMultilevel"/>
    <w:tmpl w:val="7FAE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5DE5"/>
    <w:multiLevelType w:val="multilevel"/>
    <w:tmpl w:val="C004EE0C"/>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1" w15:restartNumberingAfterBreak="0">
    <w:nsid w:val="16B26321"/>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2C6DA8"/>
    <w:multiLevelType w:val="hybridMultilevel"/>
    <w:tmpl w:val="D3D8C626"/>
    <w:lvl w:ilvl="0" w:tplc="2320F6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9"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267ACC"/>
    <w:multiLevelType w:val="multilevel"/>
    <w:tmpl w:val="8F9843D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FC702C"/>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5A00E5"/>
    <w:multiLevelType w:val="multilevel"/>
    <w:tmpl w:val="EB26CDF0"/>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76F6E0A"/>
    <w:multiLevelType w:val="hybridMultilevel"/>
    <w:tmpl w:val="B8E825E8"/>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8F1C06"/>
    <w:multiLevelType w:val="multilevel"/>
    <w:tmpl w:val="7D3E4F6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31CEB"/>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AE36E3"/>
    <w:multiLevelType w:val="multilevel"/>
    <w:tmpl w:val="61D80032"/>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4."/>
      <w:lvlJc w:val="left"/>
      <w:pPr>
        <w:ind w:left="720" w:hanging="720"/>
      </w:pPr>
      <w:rPr>
        <w:rFonts w:ascii="Arial" w:eastAsia="Times New Roman" w:hAnsi="Arial" w:cs="Arial"/>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31"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DB42AC"/>
    <w:multiLevelType w:val="multilevel"/>
    <w:tmpl w:val="FF9EEBE6"/>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6"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B44AC1"/>
    <w:multiLevelType w:val="multilevel"/>
    <w:tmpl w:val="42FAEC4A"/>
    <w:lvl w:ilvl="0">
      <w:start w:val="12"/>
      <w:numFmt w:val="decimal"/>
      <w:lvlText w:val="%1."/>
      <w:lvlJc w:val="left"/>
      <w:pPr>
        <w:ind w:left="660" w:hanging="660"/>
      </w:pPr>
      <w:rPr>
        <w:rFonts w:hint="default"/>
      </w:rPr>
    </w:lvl>
    <w:lvl w:ilvl="1">
      <w:start w:val="3"/>
      <w:numFmt w:val="decimal"/>
      <w:lvlText w:val="%1.%2."/>
      <w:lvlJc w:val="left"/>
      <w:pPr>
        <w:ind w:left="135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6856" w:hanging="1800"/>
      </w:pPr>
      <w:rPr>
        <w:rFonts w:hint="default"/>
      </w:rPr>
    </w:lvl>
  </w:abstractNum>
  <w:abstractNum w:abstractNumId="39" w15:restartNumberingAfterBreak="0">
    <w:nsid w:val="61233B33"/>
    <w:multiLevelType w:val="hybridMultilevel"/>
    <w:tmpl w:val="F9606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5625A7"/>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2CA110B"/>
    <w:multiLevelType w:val="hybridMultilevel"/>
    <w:tmpl w:val="B8E825E8"/>
    <w:lvl w:ilvl="0" w:tplc="B840103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970001">
    <w:abstractNumId w:val="10"/>
  </w:num>
  <w:num w:numId="2" w16cid:durableId="1040933923">
    <w:abstractNumId w:val="11"/>
  </w:num>
  <w:num w:numId="3" w16cid:durableId="1249003298">
    <w:abstractNumId w:val="14"/>
  </w:num>
  <w:num w:numId="4" w16cid:durableId="91015">
    <w:abstractNumId w:val="46"/>
  </w:num>
  <w:num w:numId="5" w16cid:durableId="1460100366">
    <w:abstractNumId w:val="22"/>
  </w:num>
  <w:num w:numId="6" w16cid:durableId="1765881673">
    <w:abstractNumId w:val="37"/>
  </w:num>
  <w:num w:numId="7" w16cid:durableId="140200898">
    <w:abstractNumId w:val="40"/>
  </w:num>
  <w:num w:numId="8" w16cid:durableId="934553323">
    <w:abstractNumId w:val="2"/>
  </w:num>
  <w:num w:numId="9" w16cid:durableId="235089993">
    <w:abstractNumId w:val="42"/>
  </w:num>
  <w:num w:numId="10" w16cid:durableId="1584295100">
    <w:abstractNumId w:val="5"/>
  </w:num>
  <w:num w:numId="11" w16cid:durableId="1666470490">
    <w:abstractNumId w:val="29"/>
  </w:num>
  <w:num w:numId="12" w16cid:durableId="947465423">
    <w:abstractNumId w:val="4"/>
  </w:num>
  <w:num w:numId="13" w16cid:durableId="634334475">
    <w:abstractNumId w:val="31"/>
  </w:num>
  <w:num w:numId="14" w16cid:durableId="395904566">
    <w:abstractNumId w:val="47"/>
  </w:num>
  <w:num w:numId="15" w16cid:durableId="1895388686">
    <w:abstractNumId w:val="35"/>
  </w:num>
  <w:num w:numId="16" w16cid:durableId="748700847">
    <w:abstractNumId w:val="24"/>
  </w:num>
  <w:num w:numId="17" w16cid:durableId="845287004">
    <w:abstractNumId w:val="44"/>
  </w:num>
  <w:num w:numId="18" w16cid:durableId="1546259249">
    <w:abstractNumId w:val="41"/>
  </w:num>
  <w:num w:numId="19" w16cid:durableId="1225415398">
    <w:abstractNumId w:val="32"/>
  </w:num>
  <w:num w:numId="20" w16cid:durableId="243297870">
    <w:abstractNumId w:val="23"/>
  </w:num>
  <w:num w:numId="21" w16cid:durableId="296104737">
    <w:abstractNumId w:val="0"/>
  </w:num>
  <w:num w:numId="22" w16cid:durableId="1305937911">
    <w:abstractNumId w:val="6"/>
  </w:num>
  <w:num w:numId="23" w16cid:durableId="458886142">
    <w:abstractNumId w:val="27"/>
  </w:num>
  <w:num w:numId="24" w16cid:durableId="185409674">
    <w:abstractNumId w:val="21"/>
  </w:num>
  <w:num w:numId="25" w16cid:durableId="1376588879">
    <w:abstractNumId w:val="15"/>
  </w:num>
  <w:num w:numId="26" w16cid:durableId="658576325">
    <w:abstractNumId w:val="36"/>
  </w:num>
  <w:num w:numId="27" w16cid:durableId="295598949">
    <w:abstractNumId w:val="3"/>
  </w:num>
  <w:num w:numId="28" w16cid:durableId="1657224214">
    <w:abstractNumId w:val="19"/>
  </w:num>
  <w:num w:numId="29" w16cid:durableId="407070435">
    <w:abstractNumId w:val="7"/>
  </w:num>
  <w:num w:numId="30" w16cid:durableId="1640187487">
    <w:abstractNumId w:val="33"/>
  </w:num>
  <w:num w:numId="31" w16cid:durableId="751661941">
    <w:abstractNumId w:val="38"/>
  </w:num>
  <w:num w:numId="32" w16cid:durableId="1197350674">
    <w:abstractNumId w:val="18"/>
  </w:num>
  <w:num w:numId="33" w16cid:durableId="843130205">
    <w:abstractNumId w:val="43"/>
  </w:num>
  <w:num w:numId="34" w16cid:durableId="377240108">
    <w:abstractNumId w:val="34"/>
  </w:num>
  <w:num w:numId="35" w16cid:durableId="1847597026">
    <w:abstractNumId w:val="8"/>
  </w:num>
  <w:num w:numId="36" w16cid:durableId="78412010">
    <w:abstractNumId w:val="1"/>
  </w:num>
  <w:num w:numId="37" w16cid:durableId="333343044">
    <w:abstractNumId w:val="17"/>
  </w:num>
  <w:num w:numId="38" w16cid:durableId="440345097">
    <w:abstractNumId w:val="39"/>
  </w:num>
  <w:num w:numId="39" w16cid:durableId="2129464373">
    <w:abstractNumId w:val="30"/>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3601740">
    <w:abstractNumId w:val="26"/>
  </w:num>
  <w:num w:numId="41" w16cid:durableId="8989060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0195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0766310">
    <w:abstractNumId w:val="45"/>
  </w:num>
  <w:num w:numId="44" w16cid:durableId="1341350739">
    <w:abstractNumId w:val="13"/>
  </w:num>
  <w:num w:numId="45" w16cid:durableId="1160846625">
    <w:abstractNumId w:val="48"/>
  </w:num>
  <w:num w:numId="46" w16cid:durableId="1270550339">
    <w:abstractNumId w:val="25"/>
  </w:num>
  <w:num w:numId="47" w16cid:durableId="589898221">
    <w:abstractNumId w:val="9"/>
  </w:num>
  <w:num w:numId="48" w16cid:durableId="1195926465">
    <w:abstractNumId w:val="16"/>
  </w:num>
  <w:num w:numId="49" w16cid:durableId="107941773">
    <w:abstractNumId w:val="20"/>
  </w:num>
  <w:num w:numId="50" w16cid:durableId="746852176">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42B"/>
    <w:rsid w:val="0000702A"/>
    <w:rsid w:val="00022E86"/>
    <w:rsid w:val="00024AC1"/>
    <w:rsid w:val="00024AF3"/>
    <w:rsid w:val="0002658F"/>
    <w:rsid w:val="00032D25"/>
    <w:rsid w:val="00034C83"/>
    <w:rsid w:val="00037B41"/>
    <w:rsid w:val="00053407"/>
    <w:rsid w:val="0006094B"/>
    <w:rsid w:val="0006100B"/>
    <w:rsid w:val="00063A82"/>
    <w:rsid w:val="0006416B"/>
    <w:rsid w:val="000641CE"/>
    <w:rsid w:val="00070075"/>
    <w:rsid w:val="000805BB"/>
    <w:rsid w:val="00086C61"/>
    <w:rsid w:val="00093182"/>
    <w:rsid w:val="00096B09"/>
    <w:rsid w:val="000A2294"/>
    <w:rsid w:val="000B038E"/>
    <w:rsid w:val="000B27EA"/>
    <w:rsid w:val="000B3970"/>
    <w:rsid w:val="000C01EA"/>
    <w:rsid w:val="000C45E0"/>
    <w:rsid w:val="000C6AC2"/>
    <w:rsid w:val="000C7763"/>
    <w:rsid w:val="000D4B8B"/>
    <w:rsid w:val="000D7497"/>
    <w:rsid w:val="000F4CA1"/>
    <w:rsid w:val="001049D9"/>
    <w:rsid w:val="001059BA"/>
    <w:rsid w:val="001072D8"/>
    <w:rsid w:val="00114CA5"/>
    <w:rsid w:val="00121026"/>
    <w:rsid w:val="00122A13"/>
    <w:rsid w:val="00125846"/>
    <w:rsid w:val="00131E15"/>
    <w:rsid w:val="00132D37"/>
    <w:rsid w:val="00143B22"/>
    <w:rsid w:val="00145F0B"/>
    <w:rsid w:val="00167484"/>
    <w:rsid w:val="00176533"/>
    <w:rsid w:val="00190501"/>
    <w:rsid w:val="001A1B9C"/>
    <w:rsid w:val="001A65B5"/>
    <w:rsid w:val="001C3B76"/>
    <w:rsid w:val="001C46CB"/>
    <w:rsid w:val="001C66F9"/>
    <w:rsid w:val="001D4667"/>
    <w:rsid w:val="001E1117"/>
    <w:rsid w:val="001E1CB0"/>
    <w:rsid w:val="001E2D63"/>
    <w:rsid w:val="001E6414"/>
    <w:rsid w:val="001E7812"/>
    <w:rsid w:val="001F0313"/>
    <w:rsid w:val="001F6D93"/>
    <w:rsid w:val="001F71E9"/>
    <w:rsid w:val="002006C1"/>
    <w:rsid w:val="0020084B"/>
    <w:rsid w:val="002147C6"/>
    <w:rsid w:val="002223DE"/>
    <w:rsid w:val="0022268E"/>
    <w:rsid w:val="00223F2E"/>
    <w:rsid w:val="00224184"/>
    <w:rsid w:val="00224524"/>
    <w:rsid w:val="002360A1"/>
    <w:rsid w:val="0024094F"/>
    <w:rsid w:val="00250CCE"/>
    <w:rsid w:val="00251D3F"/>
    <w:rsid w:val="002533B4"/>
    <w:rsid w:val="00255B73"/>
    <w:rsid w:val="00257D19"/>
    <w:rsid w:val="00260F2D"/>
    <w:rsid w:val="00265153"/>
    <w:rsid w:val="00273772"/>
    <w:rsid w:val="00280F2D"/>
    <w:rsid w:val="002833D1"/>
    <w:rsid w:val="002835EA"/>
    <w:rsid w:val="00284DCF"/>
    <w:rsid w:val="00295997"/>
    <w:rsid w:val="002A2225"/>
    <w:rsid w:val="002A4463"/>
    <w:rsid w:val="002A7ACE"/>
    <w:rsid w:val="002B074E"/>
    <w:rsid w:val="002B159E"/>
    <w:rsid w:val="002B362D"/>
    <w:rsid w:val="002C23F9"/>
    <w:rsid w:val="002D61F6"/>
    <w:rsid w:val="002E7979"/>
    <w:rsid w:val="002F18F5"/>
    <w:rsid w:val="002F3B44"/>
    <w:rsid w:val="002F42CA"/>
    <w:rsid w:val="002F497B"/>
    <w:rsid w:val="0030369B"/>
    <w:rsid w:val="00306BE0"/>
    <w:rsid w:val="00320B00"/>
    <w:rsid w:val="00320F1B"/>
    <w:rsid w:val="00322CC7"/>
    <w:rsid w:val="00333D3F"/>
    <w:rsid w:val="00342925"/>
    <w:rsid w:val="003472DC"/>
    <w:rsid w:val="0035028A"/>
    <w:rsid w:val="00351410"/>
    <w:rsid w:val="0035307A"/>
    <w:rsid w:val="00356A0E"/>
    <w:rsid w:val="003610BF"/>
    <w:rsid w:val="00362D47"/>
    <w:rsid w:val="0036375D"/>
    <w:rsid w:val="00363866"/>
    <w:rsid w:val="0036408B"/>
    <w:rsid w:val="00367795"/>
    <w:rsid w:val="00370BDB"/>
    <w:rsid w:val="00370E98"/>
    <w:rsid w:val="00383115"/>
    <w:rsid w:val="003852D3"/>
    <w:rsid w:val="00385C58"/>
    <w:rsid w:val="003867DC"/>
    <w:rsid w:val="003931D7"/>
    <w:rsid w:val="00394614"/>
    <w:rsid w:val="0039643C"/>
    <w:rsid w:val="003A1462"/>
    <w:rsid w:val="003B3A53"/>
    <w:rsid w:val="003C30CA"/>
    <w:rsid w:val="003C3C39"/>
    <w:rsid w:val="003C52C8"/>
    <w:rsid w:val="003D73C7"/>
    <w:rsid w:val="003E011E"/>
    <w:rsid w:val="003E6C32"/>
    <w:rsid w:val="003F154B"/>
    <w:rsid w:val="00406DCA"/>
    <w:rsid w:val="00410524"/>
    <w:rsid w:val="004110D1"/>
    <w:rsid w:val="004117A0"/>
    <w:rsid w:val="00411E70"/>
    <w:rsid w:val="004139AD"/>
    <w:rsid w:val="004165A6"/>
    <w:rsid w:val="00420627"/>
    <w:rsid w:val="0044582F"/>
    <w:rsid w:val="00452474"/>
    <w:rsid w:val="004535D6"/>
    <w:rsid w:val="0045698A"/>
    <w:rsid w:val="00457B09"/>
    <w:rsid w:val="00462DDC"/>
    <w:rsid w:val="004652D3"/>
    <w:rsid w:val="00467435"/>
    <w:rsid w:val="00467533"/>
    <w:rsid w:val="004724DE"/>
    <w:rsid w:val="0047645D"/>
    <w:rsid w:val="00482BD0"/>
    <w:rsid w:val="00483156"/>
    <w:rsid w:val="00485584"/>
    <w:rsid w:val="00494AA1"/>
    <w:rsid w:val="00494ADC"/>
    <w:rsid w:val="004972AE"/>
    <w:rsid w:val="00497E64"/>
    <w:rsid w:val="004A604F"/>
    <w:rsid w:val="004B50F1"/>
    <w:rsid w:val="004C037D"/>
    <w:rsid w:val="004D0CA0"/>
    <w:rsid w:val="004E197E"/>
    <w:rsid w:val="004E788F"/>
    <w:rsid w:val="00501DE0"/>
    <w:rsid w:val="00503EB4"/>
    <w:rsid w:val="005049FD"/>
    <w:rsid w:val="0052207B"/>
    <w:rsid w:val="00534272"/>
    <w:rsid w:val="005377AA"/>
    <w:rsid w:val="0054133F"/>
    <w:rsid w:val="0055000A"/>
    <w:rsid w:val="00560DB8"/>
    <w:rsid w:val="00563E64"/>
    <w:rsid w:val="00564614"/>
    <w:rsid w:val="00564ACA"/>
    <w:rsid w:val="005660BE"/>
    <w:rsid w:val="00575107"/>
    <w:rsid w:val="005759F2"/>
    <w:rsid w:val="00587BE0"/>
    <w:rsid w:val="005906EE"/>
    <w:rsid w:val="00591208"/>
    <w:rsid w:val="005925D9"/>
    <w:rsid w:val="00592C3E"/>
    <w:rsid w:val="005968B4"/>
    <w:rsid w:val="00596F50"/>
    <w:rsid w:val="005A78D9"/>
    <w:rsid w:val="005C21B6"/>
    <w:rsid w:val="005C7D5A"/>
    <w:rsid w:val="005D1512"/>
    <w:rsid w:val="005D471E"/>
    <w:rsid w:val="005D67F3"/>
    <w:rsid w:val="005E1082"/>
    <w:rsid w:val="005E4F8C"/>
    <w:rsid w:val="005E75FD"/>
    <w:rsid w:val="005E7B6E"/>
    <w:rsid w:val="005F5481"/>
    <w:rsid w:val="00613FB9"/>
    <w:rsid w:val="006232AE"/>
    <w:rsid w:val="00624B59"/>
    <w:rsid w:val="006256C3"/>
    <w:rsid w:val="0062635D"/>
    <w:rsid w:val="00627B4C"/>
    <w:rsid w:val="00631072"/>
    <w:rsid w:val="00634C76"/>
    <w:rsid w:val="0065402A"/>
    <w:rsid w:val="0066556C"/>
    <w:rsid w:val="0069595B"/>
    <w:rsid w:val="00697DBC"/>
    <w:rsid w:val="006A1F02"/>
    <w:rsid w:val="006A2D5A"/>
    <w:rsid w:val="006B1CDE"/>
    <w:rsid w:val="006B339E"/>
    <w:rsid w:val="006B38A8"/>
    <w:rsid w:val="006B59CC"/>
    <w:rsid w:val="006B7056"/>
    <w:rsid w:val="006C42E4"/>
    <w:rsid w:val="006C73FF"/>
    <w:rsid w:val="006D1D66"/>
    <w:rsid w:val="006D1F19"/>
    <w:rsid w:val="006D6664"/>
    <w:rsid w:val="006D6903"/>
    <w:rsid w:val="006E2C7C"/>
    <w:rsid w:val="006E6C55"/>
    <w:rsid w:val="006F5973"/>
    <w:rsid w:val="00702178"/>
    <w:rsid w:val="00702808"/>
    <w:rsid w:val="00703A3C"/>
    <w:rsid w:val="007110D8"/>
    <w:rsid w:val="00711EEB"/>
    <w:rsid w:val="00712C54"/>
    <w:rsid w:val="00713368"/>
    <w:rsid w:val="007168EE"/>
    <w:rsid w:val="00721C57"/>
    <w:rsid w:val="007240BF"/>
    <w:rsid w:val="00726873"/>
    <w:rsid w:val="00731486"/>
    <w:rsid w:val="0073271D"/>
    <w:rsid w:val="00734B54"/>
    <w:rsid w:val="00740191"/>
    <w:rsid w:val="0074226D"/>
    <w:rsid w:val="00752CC5"/>
    <w:rsid w:val="007577AC"/>
    <w:rsid w:val="00760B2B"/>
    <w:rsid w:val="007618BB"/>
    <w:rsid w:val="00766B4E"/>
    <w:rsid w:val="00771DB3"/>
    <w:rsid w:val="00773298"/>
    <w:rsid w:val="0077653C"/>
    <w:rsid w:val="00792513"/>
    <w:rsid w:val="007930C5"/>
    <w:rsid w:val="0079582D"/>
    <w:rsid w:val="0079617A"/>
    <w:rsid w:val="00797684"/>
    <w:rsid w:val="007B00CF"/>
    <w:rsid w:val="007B0835"/>
    <w:rsid w:val="007C2D44"/>
    <w:rsid w:val="007C32D6"/>
    <w:rsid w:val="007D4499"/>
    <w:rsid w:val="007D79A9"/>
    <w:rsid w:val="007D7B4B"/>
    <w:rsid w:val="007E3356"/>
    <w:rsid w:val="007E4396"/>
    <w:rsid w:val="007E7B36"/>
    <w:rsid w:val="007F75FE"/>
    <w:rsid w:val="008033BC"/>
    <w:rsid w:val="0081336A"/>
    <w:rsid w:val="00816D1B"/>
    <w:rsid w:val="008175DE"/>
    <w:rsid w:val="00820367"/>
    <w:rsid w:val="00825E30"/>
    <w:rsid w:val="008262A9"/>
    <w:rsid w:val="00826DC5"/>
    <w:rsid w:val="00833413"/>
    <w:rsid w:val="008356DF"/>
    <w:rsid w:val="00845F03"/>
    <w:rsid w:val="0086171C"/>
    <w:rsid w:val="00862407"/>
    <w:rsid w:val="008655E3"/>
    <w:rsid w:val="00866DCD"/>
    <w:rsid w:val="00873EB9"/>
    <w:rsid w:val="008854D5"/>
    <w:rsid w:val="00891EEB"/>
    <w:rsid w:val="00893E2E"/>
    <w:rsid w:val="008A7532"/>
    <w:rsid w:val="008C2E13"/>
    <w:rsid w:val="008C494A"/>
    <w:rsid w:val="008C79B9"/>
    <w:rsid w:val="008D28A5"/>
    <w:rsid w:val="008E11F1"/>
    <w:rsid w:val="008E3145"/>
    <w:rsid w:val="009016CE"/>
    <w:rsid w:val="00904B50"/>
    <w:rsid w:val="00907F5E"/>
    <w:rsid w:val="00914109"/>
    <w:rsid w:val="00915FDC"/>
    <w:rsid w:val="009179E2"/>
    <w:rsid w:val="00917C80"/>
    <w:rsid w:val="009202CD"/>
    <w:rsid w:val="009210A6"/>
    <w:rsid w:val="00923093"/>
    <w:rsid w:val="009239D1"/>
    <w:rsid w:val="00926C7E"/>
    <w:rsid w:val="00926D91"/>
    <w:rsid w:val="009334B8"/>
    <w:rsid w:val="009337B8"/>
    <w:rsid w:val="0093500C"/>
    <w:rsid w:val="00935956"/>
    <w:rsid w:val="00941FBE"/>
    <w:rsid w:val="00951BBD"/>
    <w:rsid w:val="00953559"/>
    <w:rsid w:val="009540AB"/>
    <w:rsid w:val="00954322"/>
    <w:rsid w:val="0095742A"/>
    <w:rsid w:val="00957B69"/>
    <w:rsid w:val="00982AFA"/>
    <w:rsid w:val="009903C2"/>
    <w:rsid w:val="00992CFA"/>
    <w:rsid w:val="00993E77"/>
    <w:rsid w:val="009A6700"/>
    <w:rsid w:val="009A73C2"/>
    <w:rsid w:val="009A7CC8"/>
    <w:rsid w:val="009C4202"/>
    <w:rsid w:val="009C7456"/>
    <w:rsid w:val="009E62A3"/>
    <w:rsid w:val="009F0D11"/>
    <w:rsid w:val="009F3C67"/>
    <w:rsid w:val="00A04414"/>
    <w:rsid w:val="00A07D7A"/>
    <w:rsid w:val="00A10CB6"/>
    <w:rsid w:val="00A15C02"/>
    <w:rsid w:val="00A16AAB"/>
    <w:rsid w:val="00A24E72"/>
    <w:rsid w:val="00A317E1"/>
    <w:rsid w:val="00A3197F"/>
    <w:rsid w:val="00A44836"/>
    <w:rsid w:val="00A5004C"/>
    <w:rsid w:val="00A513D9"/>
    <w:rsid w:val="00A63BE3"/>
    <w:rsid w:val="00A642D6"/>
    <w:rsid w:val="00A72B29"/>
    <w:rsid w:val="00A72F12"/>
    <w:rsid w:val="00A73101"/>
    <w:rsid w:val="00A76A2A"/>
    <w:rsid w:val="00A810CC"/>
    <w:rsid w:val="00A90490"/>
    <w:rsid w:val="00A90922"/>
    <w:rsid w:val="00A979A8"/>
    <w:rsid w:val="00AA4751"/>
    <w:rsid w:val="00AB00AB"/>
    <w:rsid w:val="00AB2122"/>
    <w:rsid w:val="00AB4B78"/>
    <w:rsid w:val="00AC1C20"/>
    <w:rsid w:val="00AC4D75"/>
    <w:rsid w:val="00AC4F3F"/>
    <w:rsid w:val="00AC5B37"/>
    <w:rsid w:val="00AC6DDF"/>
    <w:rsid w:val="00AD4BFF"/>
    <w:rsid w:val="00AD71D9"/>
    <w:rsid w:val="00AE3689"/>
    <w:rsid w:val="00AF05AF"/>
    <w:rsid w:val="00AF502A"/>
    <w:rsid w:val="00AF646B"/>
    <w:rsid w:val="00AF6D4A"/>
    <w:rsid w:val="00B01BA0"/>
    <w:rsid w:val="00B05E74"/>
    <w:rsid w:val="00B10D51"/>
    <w:rsid w:val="00B1118A"/>
    <w:rsid w:val="00B1129A"/>
    <w:rsid w:val="00B15AA5"/>
    <w:rsid w:val="00B17DE0"/>
    <w:rsid w:val="00B2628F"/>
    <w:rsid w:val="00B31E64"/>
    <w:rsid w:val="00B37C67"/>
    <w:rsid w:val="00B4047A"/>
    <w:rsid w:val="00B51CFC"/>
    <w:rsid w:val="00B56999"/>
    <w:rsid w:val="00B82FCA"/>
    <w:rsid w:val="00B86F5F"/>
    <w:rsid w:val="00BA21A9"/>
    <w:rsid w:val="00BA660F"/>
    <w:rsid w:val="00BA754D"/>
    <w:rsid w:val="00BB091E"/>
    <w:rsid w:val="00BB3D46"/>
    <w:rsid w:val="00BB4D76"/>
    <w:rsid w:val="00BC51C3"/>
    <w:rsid w:val="00BD2E28"/>
    <w:rsid w:val="00BD65F4"/>
    <w:rsid w:val="00BD7976"/>
    <w:rsid w:val="00BE2326"/>
    <w:rsid w:val="00BE54D9"/>
    <w:rsid w:val="00BF0DAE"/>
    <w:rsid w:val="00BF14DA"/>
    <w:rsid w:val="00C04780"/>
    <w:rsid w:val="00C05713"/>
    <w:rsid w:val="00C22249"/>
    <w:rsid w:val="00C2236A"/>
    <w:rsid w:val="00C23F3B"/>
    <w:rsid w:val="00C245C0"/>
    <w:rsid w:val="00C26F78"/>
    <w:rsid w:val="00C409D6"/>
    <w:rsid w:val="00C4139A"/>
    <w:rsid w:val="00C4538B"/>
    <w:rsid w:val="00C5672D"/>
    <w:rsid w:val="00C601E5"/>
    <w:rsid w:val="00C619B4"/>
    <w:rsid w:val="00C646E9"/>
    <w:rsid w:val="00C75736"/>
    <w:rsid w:val="00C75FD3"/>
    <w:rsid w:val="00C8027B"/>
    <w:rsid w:val="00C80F98"/>
    <w:rsid w:val="00C86AFB"/>
    <w:rsid w:val="00C958BE"/>
    <w:rsid w:val="00CA069E"/>
    <w:rsid w:val="00CA5F1B"/>
    <w:rsid w:val="00CA7901"/>
    <w:rsid w:val="00CB5CE4"/>
    <w:rsid w:val="00CB65FD"/>
    <w:rsid w:val="00CC4BB1"/>
    <w:rsid w:val="00CC55F6"/>
    <w:rsid w:val="00CC5717"/>
    <w:rsid w:val="00CD1249"/>
    <w:rsid w:val="00CD4427"/>
    <w:rsid w:val="00CD5B9C"/>
    <w:rsid w:val="00CD7148"/>
    <w:rsid w:val="00CE0BA6"/>
    <w:rsid w:val="00CE3FCF"/>
    <w:rsid w:val="00CE5DF8"/>
    <w:rsid w:val="00CE5EF7"/>
    <w:rsid w:val="00CF0F9A"/>
    <w:rsid w:val="00D04CD5"/>
    <w:rsid w:val="00D12530"/>
    <w:rsid w:val="00D12A36"/>
    <w:rsid w:val="00D15FA3"/>
    <w:rsid w:val="00D16090"/>
    <w:rsid w:val="00D22AF2"/>
    <w:rsid w:val="00D2782C"/>
    <w:rsid w:val="00D27FD7"/>
    <w:rsid w:val="00D322D9"/>
    <w:rsid w:val="00D32F35"/>
    <w:rsid w:val="00D40042"/>
    <w:rsid w:val="00D42758"/>
    <w:rsid w:val="00D464A3"/>
    <w:rsid w:val="00D475D1"/>
    <w:rsid w:val="00D47FA1"/>
    <w:rsid w:val="00D511EE"/>
    <w:rsid w:val="00D57205"/>
    <w:rsid w:val="00D57F2F"/>
    <w:rsid w:val="00D610F8"/>
    <w:rsid w:val="00D62576"/>
    <w:rsid w:val="00D7062C"/>
    <w:rsid w:val="00D748A4"/>
    <w:rsid w:val="00D757C3"/>
    <w:rsid w:val="00D75BCF"/>
    <w:rsid w:val="00D77839"/>
    <w:rsid w:val="00D913A5"/>
    <w:rsid w:val="00D94B28"/>
    <w:rsid w:val="00DA31FA"/>
    <w:rsid w:val="00DC143A"/>
    <w:rsid w:val="00DC21AD"/>
    <w:rsid w:val="00DC3A79"/>
    <w:rsid w:val="00DD1BC8"/>
    <w:rsid w:val="00DD4FB8"/>
    <w:rsid w:val="00DE457B"/>
    <w:rsid w:val="00DE46A9"/>
    <w:rsid w:val="00DE4FCF"/>
    <w:rsid w:val="00DF3620"/>
    <w:rsid w:val="00E0793D"/>
    <w:rsid w:val="00E105D8"/>
    <w:rsid w:val="00E115A6"/>
    <w:rsid w:val="00E1434C"/>
    <w:rsid w:val="00E14DCF"/>
    <w:rsid w:val="00E2269C"/>
    <w:rsid w:val="00E2282F"/>
    <w:rsid w:val="00E2520A"/>
    <w:rsid w:val="00E33FF9"/>
    <w:rsid w:val="00E378DE"/>
    <w:rsid w:val="00E55BA0"/>
    <w:rsid w:val="00E57D17"/>
    <w:rsid w:val="00E62F14"/>
    <w:rsid w:val="00E650B6"/>
    <w:rsid w:val="00E8517A"/>
    <w:rsid w:val="00E94792"/>
    <w:rsid w:val="00E97795"/>
    <w:rsid w:val="00EA03A0"/>
    <w:rsid w:val="00EA0FC4"/>
    <w:rsid w:val="00EA2EA1"/>
    <w:rsid w:val="00EA67EC"/>
    <w:rsid w:val="00EB2C8E"/>
    <w:rsid w:val="00EB541C"/>
    <w:rsid w:val="00EB7EF6"/>
    <w:rsid w:val="00EC2184"/>
    <w:rsid w:val="00EC4BD3"/>
    <w:rsid w:val="00EC5469"/>
    <w:rsid w:val="00EC549E"/>
    <w:rsid w:val="00ED63E7"/>
    <w:rsid w:val="00ED707A"/>
    <w:rsid w:val="00EE0062"/>
    <w:rsid w:val="00EE3195"/>
    <w:rsid w:val="00EF153F"/>
    <w:rsid w:val="00F04D20"/>
    <w:rsid w:val="00F06BBB"/>
    <w:rsid w:val="00F11570"/>
    <w:rsid w:val="00F12485"/>
    <w:rsid w:val="00F14F28"/>
    <w:rsid w:val="00F2554E"/>
    <w:rsid w:val="00F2566F"/>
    <w:rsid w:val="00F259E2"/>
    <w:rsid w:val="00F25EC4"/>
    <w:rsid w:val="00F2716F"/>
    <w:rsid w:val="00F30534"/>
    <w:rsid w:val="00F400DA"/>
    <w:rsid w:val="00F43541"/>
    <w:rsid w:val="00F51D33"/>
    <w:rsid w:val="00F525DD"/>
    <w:rsid w:val="00F540D5"/>
    <w:rsid w:val="00F544D3"/>
    <w:rsid w:val="00F56D6F"/>
    <w:rsid w:val="00F611C7"/>
    <w:rsid w:val="00F649E4"/>
    <w:rsid w:val="00F65171"/>
    <w:rsid w:val="00F75D5A"/>
    <w:rsid w:val="00F769D9"/>
    <w:rsid w:val="00F77519"/>
    <w:rsid w:val="00F85868"/>
    <w:rsid w:val="00F86C27"/>
    <w:rsid w:val="00F87481"/>
    <w:rsid w:val="00F90655"/>
    <w:rsid w:val="00F90975"/>
    <w:rsid w:val="00F916B6"/>
    <w:rsid w:val="00F94579"/>
    <w:rsid w:val="00FA1C09"/>
    <w:rsid w:val="00FA5BAC"/>
    <w:rsid w:val="00FA6D1A"/>
    <w:rsid w:val="00FB239A"/>
    <w:rsid w:val="00FB3389"/>
    <w:rsid w:val="00FB5EE0"/>
    <w:rsid w:val="00FB6018"/>
    <w:rsid w:val="00FC7141"/>
    <w:rsid w:val="00FC7ED9"/>
    <w:rsid w:val="00FE1008"/>
    <w:rsid w:val="00FE2BB4"/>
    <w:rsid w:val="00FE4EB8"/>
    <w:rsid w:val="00FE5051"/>
    <w:rsid w:val="00FF0DE5"/>
    <w:rsid w:val="00FF36AF"/>
    <w:rsid w:val="00FF5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line="288" w:lineRule="auto"/>
        <w:ind w:firstLine="567"/>
        <w:jc w:val="both"/>
      </w:pPr>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115"/>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D427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basedOn w:val="Normal"/>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1E64"/>
    <w:pPr>
      <w:widowControl w:val="0"/>
      <w:suppressAutoHyphens/>
      <w:autoSpaceDN w:val="0"/>
      <w:textAlignment w:val="baseline"/>
    </w:pPr>
    <w:rPr>
      <w:rFonts w:eastAsia="SimSun" w:cs="Mangal"/>
      <w:kern w:val="3"/>
      <w:szCs w:val="24"/>
      <w:lang w:eastAsia="zh-CN" w:bidi="hi-IN"/>
    </w:rPr>
  </w:style>
  <w:style w:type="character" w:customStyle="1" w:styleId="Heading2Char">
    <w:name w:val="Heading 2 Char"/>
    <w:basedOn w:val="DefaultParagraphFont"/>
    <w:link w:val="Heading2"/>
    <w:rsid w:val="00D42758"/>
    <w:rPr>
      <w:rFonts w:asciiTheme="majorHAnsi" w:eastAsiaTheme="majorEastAsia" w:hAnsiTheme="majorHAnsi" w:cstheme="majorBidi"/>
      <w:color w:val="2F5496" w:themeColor="accent1" w:themeShade="BF"/>
      <w:sz w:val="26"/>
      <w:szCs w:val="26"/>
    </w:rPr>
  </w:style>
  <w:style w:type="character" w:customStyle="1" w:styleId="Heading1Char1">
    <w:name w:val="Heading 1 Char1"/>
    <w:basedOn w:val="DefaultParagraphFont"/>
    <w:uiPriority w:val="9"/>
    <w:rsid w:val="00D42758"/>
    <w:rPr>
      <w:rFonts w:asciiTheme="majorHAnsi" w:eastAsiaTheme="majorEastAsia" w:hAnsiTheme="majorHAnsi" w:cstheme="majorBidi"/>
      <w:color w:val="262626" w:themeColor="text1" w:themeTint="D9"/>
      <w:sz w:val="40"/>
      <w:szCs w:val="40"/>
    </w:rPr>
  </w:style>
  <w:style w:type="character" w:styleId="UnresolvedMention">
    <w:name w:val="Unresolved Mention"/>
    <w:basedOn w:val="DefaultParagraphFont"/>
    <w:uiPriority w:val="99"/>
    <w:semiHidden/>
    <w:unhideWhenUsed/>
    <w:rsid w:val="00FA5BAC"/>
    <w:rPr>
      <w:color w:val="605E5C"/>
      <w:shd w:val="clear" w:color="auto" w:fill="E1DFDD"/>
    </w:rPr>
  </w:style>
  <w:style w:type="paragraph" w:styleId="CommentText">
    <w:name w:val="annotation text"/>
    <w:basedOn w:val="Normal"/>
    <w:link w:val="CommentTextChar"/>
    <w:semiHidden/>
    <w:unhideWhenUsed/>
    <w:rsid w:val="005F5481"/>
    <w:pPr>
      <w:spacing w:line="240" w:lineRule="auto"/>
    </w:pPr>
    <w:rPr>
      <w:sz w:val="20"/>
    </w:rPr>
  </w:style>
  <w:style w:type="character" w:customStyle="1" w:styleId="CommentTextChar">
    <w:name w:val="Comment Text Char"/>
    <w:basedOn w:val="DefaultParagraphFont"/>
    <w:link w:val="CommentText"/>
    <w:semiHidden/>
    <w:rsid w:val="005F5481"/>
    <w:rPr>
      <w:sz w:val="20"/>
    </w:rPr>
  </w:style>
  <w:style w:type="paragraph" w:styleId="CommentSubject">
    <w:name w:val="annotation subject"/>
    <w:basedOn w:val="CommentText"/>
    <w:next w:val="CommentText"/>
    <w:link w:val="CommentSubjectChar"/>
    <w:semiHidden/>
    <w:unhideWhenUsed/>
    <w:rsid w:val="005F5481"/>
    <w:pPr>
      <w:ind w:firstLine="0"/>
      <w:jc w:val="left"/>
    </w:pPr>
    <w:rPr>
      <w:b/>
      <w:bCs/>
    </w:rPr>
  </w:style>
  <w:style w:type="character" w:customStyle="1" w:styleId="CommentSubjectChar">
    <w:name w:val="Comment Subject Char"/>
    <w:basedOn w:val="CommentTextChar"/>
    <w:link w:val="CommentSubject"/>
    <w:semiHidden/>
    <w:rsid w:val="005F548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982">
      <w:bodyDiv w:val="1"/>
      <w:marLeft w:val="0"/>
      <w:marRight w:val="0"/>
      <w:marTop w:val="0"/>
      <w:marBottom w:val="0"/>
      <w:divBdr>
        <w:top w:val="none" w:sz="0" w:space="0" w:color="auto"/>
        <w:left w:val="none" w:sz="0" w:space="0" w:color="auto"/>
        <w:bottom w:val="none" w:sz="0" w:space="0" w:color="auto"/>
        <w:right w:val="none" w:sz="0" w:space="0" w:color="auto"/>
      </w:divBdr>
    </w:div>
    <w:div w:id="896940166">
      <w:bodyDiv w:val="1"/>
      <w:marLeft w:val="0"/>
      <w:marRight w:val="0"/>
      <w:marTop w:val="0"/>
      <w:marBottom w:val="0"/>
      <w:divBdr>
        <w:top w:val="none" w:sz="0" w:space="0" w:color="auto"/>
        <w:left w:val="none" w:sz="0" w:space="0" w:color="auto"/>
        <w:bottom w:val="none" w:sz="0" w:space="0" w:color="auto"/>
        <w:right w:val="none" w:sz="0" w:space="0" w:color="auto"/>
      </w:divBdr>
    </w:div>
    <w:div w:id="152871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2655</Words>
  <Characters>15134</Characters>
  <Application>Microsoft Office Word</Application>
  <DocSecurity>0</DocSecurity>
  <Lines>126</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Jūratė Platakienė</cp:lastModifiedBy>
  <cp:revision>7</cp:revision>
  <dcterms:created xsi:type="dcterms:W3CDTF">2026-05-07T07:03:00Z</dcterms:created>
  <dcterms:modified xsi:type="dcterms:W3CDTF">2026-05-07T11:44:00Z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